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Ind w:w="-80" w:type="dxa"/>
        <w:tblLayout w:type="fixed"/>
        <w:tblCellMar>
          <w:left w:w="28" w:type="dxa"/>
          <w:right w:w="28" w:type="dxa"/>
        </w:tblCellMar>
        <w:tblLook w:val="0000" w:firstRow="0" w:lastRow="0" w:firstColumn="0" w:lastColumn="0" w:noHBand="0" w:noVBand="0"/>
      </w:tblPr>
      <w:tblGrid>
        <w:gridCol w:w="9747"/>
      </w:tblGrid>
      <w:tr w:rsidR="00BF2F28" w:rsidRPr="005A6EA5" w14:paraId="58C49E2D" w14:textId="77777777">
        <w:trPr>
          <w:cantSplit/>
        </w:trPr>
        <w:tc>
          <w:tcPr>
            <w:tcW w:w="9747" w:type="dxa"/>
          </w:tcPr>
          <w:tbl>
            <w:tblPr>
              <w:tblW w:w="9747" w:type="dxa"/>
              <w:tblLayout w:type="fixed"/>
              <w:tblCellMar>
                <w:left w:w="28" w:type="dxa"/>
                <w:right w:w="28" w:type="dxa"/>
              </w:tblCellMar>
              <w:tblLook w:val="0000" w:firstRow="0" w:lastRow="0" w:firstColumn="0" w:lastColumn="0" w:noHBand="0" w:noVBand="0"/>
            </w:tblPr>
            <w:tblGrid>
              <w:gridCol w:w="9747"/>
            </w:tblGrid>
            <w:tr w:rsidR="00BF2F28" w:rsidRPr="005A6EA5" w14:paraId="7EC63BE0" w14:textId="77777777">
              <w:trPr>
                <w:cantSplit/>
              </w:trPr>
              <w:tc>
                <w:tcPr>
                  <w:tcW w:w="9747" w:type="dxa"/>
                </w:tcPr>
                <w:p w14:paraId="2BE156A8" w14:textId="7B422EA8" w:rsidR="005D0EC6" w:rsidRPr="00B80044" w:rsidRDefault="005D0EC6" w:rsidP="009E6133">
                  <w:pPr>
                    <w:tabs>
                      <w:tab w:val="left" w:pos="3720"/>
                      <w:tab w:val="center" w:pos="4845"/>
                      <w:tab w:val="left" w:pos="5325"/>
                    </w:tabs>
                    <w:jc w:val="center"/>
                    <w:rPr>
                      <w:rStyle w:val="Emfaz"/>
                    </w:rPr>
                  </w:pPr>
                </w:p>
              </w:tc>
            </w:tr>
            <w:tr w:rsidR="00BF2F28" w:rsidRPr="005A6EA5" w14:paraId="4CB8A03C" w14:textId="77777777">
              <w:trPr>
                <w:cantSplit/>
              </w:trPr>
              <w:tc>
                <w:tcPr>
                  <w:tcW w:w="9747" w:type="dxa"/>
                </w:tcPr>
                <w:p w14:paraId="15F40035" w14:textId="394AF5FE" w:rsidR="00842FB5" w:rsidRPr="00CB1ED2" w:rsidRDefault="005D299F" w:rsidP="00071A5F">
                  <w:pPr>
                    <w:pStyle w:val="Antrat1"/>
                    <w:tabs>
                      <w:tab w:val="left" w:pos="7770"/>
                    </w:tabs>
                    <w:jc w:val="left"/>
                  </w:pPr>
                  <w:r>
                    <w:t xml:space="preserve">                                                                           </w:t>
                  </w:r>
                </w:p>
              </w:tc>
            </w:tr>
            <w:tr w:rsidR="00BF2F28" w:rsidRPr="005A6EA5" w14:paraId="77681BBC" w14:textId="77777777">
              <w:trPr>
                <w:cantSplit/>
              </w:trPr>
              <w:tc>
                <w:tcPr>
                  <w:tcW w:w="9747" w:type="dxa"/>
                </w:tcPr>
                <w:p w14:paraId="61E7F35D" w14:textId="39769FCB" w:rsidR="00BF2F28" w:rsidRPr="00CB1ED2" w:rsidRDefault="00BF2F28" w:rsidP="005A6EA5">
                  <w:pPr>
                    <w:jc w:val="center"/>
                    <w:rPr>
                      <w:b/>
                      <w:lang w:val="lt-LT"/>
                    </w:rPr>
                  </w:pPr>
                  <w:r w:rsidRPr="00CB1ED2">
                    <w:rPr>
                      <w:b/>
                      <w:lang w:val="lt-LT"/>
                    </w:rPr>
                    <w:t>ALYTAUS RAJONO SAVIVALDYBĖS TARYBA</w:t>
                  </w:r>
                </w:p>
                <w:p w14:paraId="1A702143" w14:textId="77777777" w:rsidR="0001694C" w:rsidRPr="00CB1ED2" w:rsidRDefault="0001694C" w:rsidP="005A6EA5">
                  <w:pPr>
                    <w:jc w:val="center"/>
                    <w:rPr>
                      <w:b/>
                      <w:lang w:val="lt-LT"/>
                    </w:rPr>
                  </w:pPr>
                </w:p>
                <w:p w14:paraId="5AB8BF16" w14:textId="77777777" w:rsidR="00F4694A" w:rsidRPr="00CB1ED2" w:rsidRDefault="00F4694A" w:rsidP="005A6EA5">
                  <w:pPr>
                    <w:jc w:val="center"/>
                    <w:rPr>
                      <w:b/>
                      <w:lang w:val="lt-LT"/>
                    </w:rPr>
                  </w:pPr>
                  <w:r w:rsidRPr="00CB1ED2">
                    <w:rPr>
                      <w:b/>
                      <w:lang w:val="lt-LT"/>
                    </w:rPr>
                    <w:t>SPRENDIMAS</w:t>
                  </w:r>
                </w:p>
                <w:p w14:paraId="7C878E39" w14:textId="0035BD40" w:rsidR="00BF2F28" w:rsidRPr="00CB1ED2" w:rsidRDefault="00C05C26" w:rsidP="009E2392">
                  <w:pPr>
                    <w:jc w:val="center"/>
                    <w:rPr>
                      <w:b/>
                      <w:lang w:val="lt-LT"/>
                    </w:rPr>
                  </w:pPr>
                  <w:r>
                    <w:rPr>
                      <w:b/>
                      <w:lang w:val="lt-LT"/>
                    </w:rPr>
                    <w:t>DĖL</w:t>
                  </w:r>
                  <w:r w:rsidR="00C031D3">
                    <w:rPr>
                      <w:b/>
                      <w:lang w:val="lt-LT"/>
                    </w:rPr>
                    <w:t xml:space="preserve"> </w:t>
                  </w:r>
                  <w:r w:rsidR="00AB2266">
                    <w:rPr>
                      <w:b/>
                      <w:lang w:val="lt-LT"/>
                    </w:rPr>
                    <w:t>GATV</w:t>
                  </w:r>
                  <w:r w:rsidR="00586F21">
                    <w:rPr>
                      <w:b/>
                      <w:lang w:val="lt-LT"/>
                    </w:rPr>
                    <w:t>ĖS</w:t>
                  </w:r>
                  <w:r w:rsidR="00AB2266">
                    <w:rPr>
                      <w:b/>
                      <w:lang w:val="lt-LT"/>
                    </w:rPr>
                    <w:t xml:space="preserve"> PAVADINIM</w:t>
                  </w:r>
                  <w:r w:rsidR="00586F21">
                    <w:rPr>
                      <w:b/>
                      <w:lang w:val="lt-LT"/>
                    </w:rPr>
                    <w:t>O</w:t>
                  </w:r>
                  <w:r w:rsidR="00893D67">
                    <w:rPr>
                      <w:b/>
                      <w:lang w:val="lt-LT"/>
                    </w:rPr>
                    <w:t xml:space="preserve"> SUTEIKIMO</w:t>
                  </w:r>
                  <w:r w:rsidR="005F5CF8">
                    <w:rPr>
                      <w:b/>
                      <w:lang w:val="lt-LT"/>
                    </w:rPr>
                    <w:t xml:space="preserve"> </w:t>
                  </w:r>
                  <w:r w:rsidR="00151DC3">
                    <w:rPr>
                      <w:b/>
                      <w:lang w:val="lt-LT"/>
                    </w:rPr>
                    <w:t xml:space="preserve"> </w:t>
                  </w:r>
                  <w:r w:rsidR="007B0F13">
                    <w:rPr>
                      <w:b/>
                      <w:lang w:val="lt-LT"/>
                    </w:rPr>
                    <w:t xml:space="preserve"> IR GATVĖS GEOGRAFINIŲ CHARAKTERISTIKŲ KEITIMO</w:t>
                  </w:r>
                </w:p>
              </w:tc>
            </w:tr>
          </w:tbl>
          <w:p w14:paraId="6FFD0563" w14:textId="77777777" w:rsidR="00BF2F28" w:rsidRPr="005A6EA5" w:rsidRDefault="00BF2F28" w:rsidP="005A6EA5">
            <w:pPr>
              <w:rPr>
                <w:lang w:val="lt-LT"/>
              </w:rPr>
            </w:pPr>
          </w:p>
        </w:tc>
      </w:tr>
      <w:tr w:rsidR="0001694C" w:rsidRPr="005A6EA5" w14:paraId="16BCC9A1" w14:textId="77777777">
        <w:trPr>
          <w:cantSplit/>
        </w:trPr>
        <w:tc>
          <w:tcPr>
            <w:tcW w:w="9747" w:type="dxa"/>
          </w:tcPr>
          <w:p w14:paraId="09F4FDE4" w14:textId="77777777" w:rsidR="0001694C" w:rsidRDefault="0001694C"/>
        </w:tc>
      </w:tr>
    </w:tbl>
    <w:p w14:paraId="638FE8FF" w14:textId="0871CBE7" w:rsidR="00BF2F28" w:rsidRPr="005A6EA5" w:rsidRDefault="00D46C43" w:rsidP="005A6EA5">
      <w:pPr>
        <w:jc w:val="center"/>
        <w:rPr>
          <w:lang w:val="lt-LT"/>
        </w:rPr>
      </w:pPr>
      <w:r>
        <w:rPr>
          <w:lang w:val="lt-LT"/>
        </w:rPr>
        <w:t>20</w:t>
      </w:r>
      <w:r w:rsidR="00933B28">
        <w:rPr>
          <w:lang w:val="lt-LT"/>
        </w:rPr>
        <w:t>2</w:t>
      </w:r>
      <w:r w:rsidR="001A68FF">
        <w:rPr>
          <w:lang w:val="lt-LT"/>
        </w:rPr>
        <w:t>5</w:t>
      </w:r>
      <w:r w:rsidR="00C47C71">
        <w:rPr>
          <w:lang w:val="lt-LT"/>
        </w:rPr>
        <w:t xml:space="preserve"> </w:t>
      </w:r>
      <w:r w:rsidR="00BF2F28" w:rsidRPr="005A6EA5">
        <w:rPr>
          <w:lang w:val="lt-LT"/>
        </w:rPr>
        <w:t xml:space="preserve"> m</w:t>
      </w:r>
      <w:r w:rsidR="00357C4A">
        <w:rPr>
          <w:lang w:val="lt-LT"/>
        </w:rPr>
        <w:t>.</w:t>
      </w:r>
      <w:r w:rsidR="002C003F">
        <w:rPr>
          <w:lang w:val="lt-LT"/>
        </w:rPr>
        <w:t xml:space="preserve"> </w:t>
      </w:r>
      <w:r w:rsidR="007B0F13">
        <w:rPr>
          <w:lang w:val="lt-LT"/>
        </w:rPr>
        <w:t xml:space="preserve">        </w:t>
      </w:r>
      <w:r w:rsidR="001A68FF">
        <w:rPr>
          <w:lang w:val="lt-LT"/>
        </w:rPr>
        <w:t xml:space="preserve">      </w:t>
      </w:r>
      <w:r w:rsidR="00EF5693">
        <w:rPr>
          <w:lang w:val="lt-LT"/>
        </w:rPr>
        <w:t xml:space="preserve"> </w:t>
      </w:r>
      <w:r w:rsidR="007E6EE2">
        <w:rPr>
          <w:lang w:val="lt-LT"/>
        </w:rPr>
        <w:t xml:space="preserve">d. </w:t>
      </w:r>
      <w:r w:rsidR="00BF2F28" w:rsidRPr="005A6EA5">
        <w:rPr>
          <w:lang w:val="lt-LT"/>
        </w:rPr>
        <w:t xml:space="preserve"> Nr.</w:t>
      </w:r>
      <w:r w:rsidR="00C2273B">
        <w:rPr>
          <w:lang w:val="lt-LT"/>
        </w:rPr>
        <w:t xml:space="preserve"> K-</w:t>
      </w:r>
    </w:p>
    <w:p w14:paraId="22EA71BB" w14:textId="77777777" w:rsidR="00BF2F28" w:rsidRPr="005A6EA5" w:rsidRDefault="00BF2F28" w:rsidP="005A6EA5">
      <w:pPr>
        <w:jc w:val="center"/>
        <w:rPr>
          <w:lang w:val="lt-LT"/>
        </w:rPr>
      </w:pPr>
      <w:r w:rsidRPr="005A6EA5">
        <w:rPr>
          <w:lang w:val="lt-LT"/>
        </w:rPr>
        <w:t>Alytus</w:t>
      </w:r>
    </w:p>
    <w:p w14:paraId="1719C66A" w14:textId="77777777" w:rsidR="00BF2F28" w:rsidRPr="005A6EA5" w:rsidRDefault="00BF2F28" w:rsidP="005A6EA5">
      <w:pPr>
        <w:rPr>
          <w:lang w:val="lt-LT"/>
        </w:rPr>
      </w:pPr>
    </w:p>
    <w:p w14:paraId="2B2E6658" w14:textId="1B33A99D" w:rsidR="00EF5693" w:rsidRDefault="00EF5693" w:rsidP="00EF5693">
      <w:pPr>
        <w:jc w:val="both"/>
        <w:rPr>
          <w:lang w:val="lt-LT"/>
        </w:rPr>
      </w:pPr>
      <w:r>
        <w:rPr>
          <w:lang w:val="lt-LT"/>
        </w:rPr>
        <w:t xml:space="preserve">           </w:t>
      </w:r>
      <w:r w:rsidRPr="005A6EA5">
        <w:rPr>
          <w:lang w:val="lt-LT"/>
        </w:rPr>
        <w:t>Vadovaudamasi Lietuvos Respublikos vi</w:t>
      </w:r>
      <w:r>
        <w:rPr>
          <w:lang w:val="lt-LT"/>
        </w:rPr>
        <w:t>etos savivaldos įstatymo</w:t>
      </w:r>
      <w:r w:rsidRPr="005A6EA5">
        <w:rPr>
          <w:lang w:val="lt-LT"/>
        </w:rPr>
        <w:t xml:space="preserve"> 6 straipsnio 27 punktu, 1</w:t>
      </w:r>
      <w:r w:rsidR="00D46952">
        <w:rPr>
          <w:lang w:val="lt-LT"/>
        </w:rPr>
        <w:t>5</w:t>
      </w:r>
      <w:r w:rsidRPr="005A6EA5">
        <w:rPr>
          <w:lang w:val="lt-LT"/>
        </w:rPr>
        <w:t xml:space="preserve"> straipsnio 2 dalies </w:t>
      </w:r>
      <w:r w:rsidR="00D46952">
        <w:rPr>
          <w:lang w:val="lt-LT"/>
        </w:rPr>
        <w:t>26</w:t>
      </w:r>
      <w:r w:rsidRPr="005A6EA5">
        <w:rPr>
          <w:lang w:val="lt-LT"/>
        </w:rPr>
        <w:t xml:space="preserve"> punktu,</w:t>
      </w:r>
      <w:r>
        <w:rPr>
          <w:lang w:val="lt-LT"/>
        </w:rPr>
        <w:t xml:space="preserve"> Lietuvos Respublikos teritorijos administracinių vienetų ir jų ribų įstatymo 9 straipsnio 2 dalimi,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Pr="007269A6">
        <w:rPr>
          <w:lang w:val="lt-LT"/>
        </w:rPr>
        <w:t xml:space="preserve"> </w:t>
      </w:r>
      <w:r>
        <w:rPr>
          <w:lang w:val="lt-LT"/>
        </w:rPr>
        <w:t>II</w:t>
      </w:r>
      <w:r w:rsidR="00036D51">
        <w:rPr>
          <w:lang w:val="lt-LT"/>
        </w:rPr>
        <w:t xml:space="preserve"> ir III</w:t>
      </w:r>
      <w:r>
        <w:rPr>
          <w:lang w:val="lt-LT"/>
        </w:rPr>
        <w:t xml:space="preserve"> skyri</w:t>
      </w:r>
      <w:r w:rsidR="00036D51">
        <w:rPr>
          <w:lang w:val="lt-LT"/>
        </w:rPr>
        <w:t xml:space="preserve">ais </w:t>
      </w:r>
      <w:r w:rsidR="00D67773">
        <w:rPr>
          <w:lang w:val="lt-LT"/>
        </w:rPr>
        <w:t xml:space="preserve">bei atsižvelgdama į </w:t>
      </w:r>
      <w:r w:rsidR="007B0F13">
        <w:rPr>
          <w:lang w:val="lt-LT"/>
        </w:rPr>
        <w:t>SB „Luksnėnai“</w:t>
      </w:r>
      <w:r w:rsidR="00D67773">
        <w:rPr>
          <w:lang w:val="lt-LT"/>
        </w:rPr>
        <w:t xml:space="preserve"> 202</w:t>
      </w:r>
      <w:r w:rsidR="007B0F13">
        <w:rPr>
          <w:lang w:val="lt-LT"/>
        </w:rPr>
        <w:t>5</w:t>
      </w:r>
      <w:r w:rsidR="00D67773">
        <w:rPr>
          <w:lang w:val="lt-LT"/>
        </w:rPr>
        <w:t xml:space="preserve"> m. </w:t>
      </w:r>
      <w:r w:rsidR="007B0F13">
        <w:rPr>
          <w:lang w:val="lt-LT"/>
        </w:rPr>
        <w:t>liepos 2</w:t>
      </w:r>
      <w:r w:rsidR="00D67773">
        <w:rPr>
          <w:lang w:val="lt-LT"/>
        </w:rPr>
        <w:t xml:space="preserve"> d. prašymą, </w:t>
      </w:r>
      <w:r w:rsidRPr="005A6EA5">
        <w:rPr>
          <w:lang w:val="lt-LT"/>
        </w:rPr>
        <w:t>Alytaus rajono savivaldybės taryba</w:t>
      </w:r>
      <w:r>
        <w:rPr>
          <w:lang w:val="lt-LT"/>
        </w:rPr>
        <w:t xml:space="preserve">  n u s p r e n d ž i a:</w:t>
      </w:r>
    </w:p>
    <w:p w14:paraId="1DF7D925" w14:textId="28655C7C" w:rsidR="00182D10" w:rsidRDefault="00EF5693" w:rsidP="00A3515F">
      <w:pPr>
        <w:numPr>
          <w:ilvl w:val="0"/>
          <w:numId w:val="4"/>
        </w:numPr>
        <w:ind w:firstLine="709"/>
        <w:jc w:val="both"/>
        <w:rPr>
          <w:lang w:val="lt-LT"/>
        </w:rPr>
      </w:pPr>
      <w:r w:rsidRPr="00911307">
        <w:rPr>
          <w:lang w:val="lt-LT"/>
        </w:rPr>
        <w:t>Suteikti</w:t>
      </w:r>
      <w:r w:rsidR="00911307">
        <w:rPr>
          <w:lang w:val="lt-LT"/>
        </w:rPr>
        <w:t xml:space="preserve"> </w:t>
      </w:r>
      <w:r w:rsidR="00884E4D">
        <w:rPr>
          <w:lang w:val="lt-LT"/>
        </w:rPr>
        <w:t xml:space="preserve">gatvei, esančiai </w:t>
      </w:r>
      <w:proofErr w:type="spellStart"/>
      <w:r w:rsidR="00036D51">
        <w:rPr>
          <w:lang w:val="lt-LT"/>
        </w:rPr>
        <w:t>Pupasodžio</w:t>
      </w:r>
      <w:proofErr w:type="spellEnd"/>
      <w:r w:rsidR="007601FA">
        <w:rPr>
          <w:lang w:val="lt-LT"/>
        </w:rPr>
        <w:t xml:space="preserve"> k., </w:t>
      </w:r>
      <w:r w:rsidR="00036D51">
        <w:rPr>
          <w:lang w:val="lt-LT"/>
        </w:rPr>
        <w:t>Miroslavo</w:t>
      </w:r>
      <w:r w:rsidR="007601FA">
        <w:rPr>
          <w:lang w:val="lt-LT"/>
        </w:rPr>
        <w:t xml:space="preserve"> sen., Alytaus r., </w:t>
      </w:r>
      <w:r w:rsidR="00036D51">
        <w:rPr>
          <w:lang w:val="lt-LT"/>
        </w:rPr>
        <w:t>Paplentės</w:t>
      </w:r>
      <w:r w:rsidR="00884E4D">
        <w:rPr>
          <w:lang w:val="lt-LT"/>
        </w:rPr>
        <w:t xml:space="preserve"> gatvės</w:t>
      </w:r>
      <w:r w:rsidR="007601FA">
        <w:rPr>
          <w:lang w:val="lt-LT"/>
        </w:rPr>
        <w:t xml:space="preserve"> </w:t>
      </w:r>
      <w:r w:rsidR="00884E4D">
        <w:rPr>
          <w:lang w:val="lt-LT"/>
        </w:rPr>
        <w:t xml:space="preserve">pavadinimą </w:t>
      </w:r>
      <w:r w:rsidR="007601FA">
        <w:rPr>
          <w:lang w:val="lt-LT"/>
        </w:rPr>
        <w:t>(</w:t>
      </w:r>
      <w:proofErr w:type="spellStart"/>
      <w:r w:rsidR="00036D51">
        <w:rPr>
          <w:lang w:val="lt-LT"/>
        </w:rPr>
        <w:t>Pupasodžio</w:t>
      </w:r>
      <w:proofErr w:type="spellEnd"/>
      <w:r w:rsidR="00884E4D">
        <w:rPr>
          <w:lang w:val="lt-LT"/>
        </w:rPr>
        <w:t xml:space="preserve"> k. </w:t>
      </w:r>
      <w:r w:rsidR="007601FA">
        <w:rPr>
          <w:lang w:val="lt-LT"/>
        </w:rPr>
        <w:t>gatv</w:t>
      </w:r>
      <w:r w:rsidR="00044442">
        <w:rPr>
          <w:lang w:val="lt-LT"/>
        </w:rPr>
        <w:t>ės</w:t>
      </w:r>
      <w:r w:rsidR="007601FA">
        <w:rPr>
          <w:lang w:val="lt-LT"/>
        </w:rPr>
        <w:t xml:space="preserve"> išdėstymo planas pridedamas (</w:t>
      </w:r>
      <w:r w:rsidR="00C2041E">
        <w:rPr>
          <w:lang w:val="lt-LT"/>
        </w:rPr>
        <w:t xml:space="preserve">1 </w:t>
      </w:r>
      <w:r w:rsidR="007601FA">
        <w:rPr>
          <w:lang w:val="lt-LT"/>
        </w:rPr>
        <w:t>priedas).</w:t>
      </w:r>
    </w:p>
    <w:p w14:paraId="6BCF7D27" w14:textId="53288E3D" w:rsidR="008D7FD4" w:rsidRPr="008D7FD4" w:rsidRDefault="008D7FD4" w:rsidP="008D7FD4">
      <w:pPr>
        <w:jc w:val="both"/>
        <w:rPr>
          <w:lang w:val="lt-LT"/>
        </w:rPr>
      </w:pPr>
      <w:r>
        <w:rPr>
          <w:lang w:val="lt-LT"/>
        </w:rPr>
        <w:t xml:space="preserve">            2. </w:t>
      </w:r>
      <w:r w:rsidRPr="008D7FD4">
        <w:rPr>
          <w:lang w:val="lt-LT"/>
        </w:rPr>
        <w:t xml:space="preserve">Pakeisti </w:t>
      </w:r>
      <w:r>
        <w:rPr>
          <w:lang w:val="lt-LT"/>
        </w:rPr>
        <w:t>Luksnėnų</w:t>
      </w:r>
      <w:r w:rsidRPr="008D7FD4">
        <w:rPr>
          <w:lang w:val="lt-LT"/>
        </w:rPr>
        <w:t xml:space="preserve"> k., </w:t>
      </w:r>
      <w:r>
        <w:rPr>
          <w:lang w:val="lt-LT"/>
        </w:rPr>
        <w:t>Alytaus</w:t>
      </w:r>
      <w:r w:rsidRPr="008D7FD4">
        <w:rPr>
          <w:lang w:val="lt-LT"/>
        </w:rPr>
        <w:t xml:space="preserve"> sen., Alytaus r., </w:t>
      </w:r>
      <w:proofErr w:type="spellStart"/>
      <w:r>
        <w:rPr>
          <w:lang w:val="lt-LT"/>
        </w:rPr>
        <w:t>Prūdo</w:t>
      </w:r>
      <w:proofErr w:type="spellEnd"/>
      <w:r w:rsidRPr="008D7FD4">
        <w:rPr>
          <w:lang w:val="lt-LT"/>
        </w:rPr>
        <w:t xml:space="preserve"> gatvės geografines charakteristikas (</w:t>
      </w:r>
      <w:r>
        <w:rPr>
          <w:lang w:val="lt-LT"/>
        </w:rPr>
        <w:t xml:space="preserve">Luksnėnų k. </w:t>
      </w:r>
      <w:r w:rsidRPr="008D7FD4">
        <w:rPr>
          <w:lang w:val="lt-LT"/>
        </w:rPr>
        <w:t>gatvės  išdėstymo planas pridedamas (</w:t>
      </w:r>
      <w:r>
        <w:rPr>
          <w:lang w:val="lt-LT"/>
        </w:rPr>
        <w:t>2</w:t>
      </w:r>
      <w:r w:rsidRPr="008D7FD4">
        <w:rPr>
          <w:lang w:val="lt-LT"/>
        </w:rPr>
        <w:t xml:space="preserve"> priedas).</w:t>
      </w:r>
    </w:p>
    <w:p w14:paraId="024C8CC3" w14:textId="2BAE43E5" w:rsidR="00EF5693" w:rsidRDefault="00EF5693" w:rsidP="00EF5693">
      <w:pPr>
        <w:jc w:val="both"/>
        <w:rPr>
          <w:lang w:val="lt-LT"/>
        </w:rPr>
      </w:pPr>
      <w:r>
        <w:rPr>
          <w:lang w:val="lt-LT"/>
        </w:rPr>
        <w:t xml:space="preserve">            </w:t>
      </w:r>
      <w:r w:rsidR="008D7FD4">
        <w:rPr>
          <w:lang w:val="lt-LT"/>
        </w:rPr>
        <w:t>3</w:t>
      </w:r>
      <w:r>
        <w:rPr>
          <w:lang w:val="lt-LT"/>
        </w:rPr>
        <w:t xml:space="preserve">. </w:t>
      </w:r>
      <w:r w:rsidRPr="000B0844">
        <w:rPr>
          <w:lang w:val="lt-LT"/>
        </w:rPr>
        <w:t xml:space="preserve">Pavesti Alytaus rajono savivaldybės </w:t>
      </w:r>
      <w:r w:rsidR="00C44830">
        <w:rPr>
          <w:lang w:val="lt-LT"/>
        </w:rPr>
        <w:t>merui</w:t>
      </w:r>
      <w:r w:rsidRPr="000B0844">
        <w:rPr>
          <w:lang w:val="lt-LT"/>
        </w:rPr>
        <w:t xml:space="preserve"> organizuoti šio sprendimo bei kitų dokumentų, susijusių su šiuo sprendimu, pateikimą atitinkamoms valstybės, savivaldybių institucijoms, įstaigoms, įmonėms ir kitų veiksmų atlikimą teisės aktų nustatyta tvarka.</w:t>
      </w:r>
    </w:p>
    <w:p w14:paraId="4BBE3404" w14:textId="115FE774" w:rsidR="001A68FF" w:rsidRPr="001A68FF" w:rsidRDefault="00EF5693" w:rsidP="001A68FF">
      <w:pPr>
        <w:jc w:val="both"/>
        <w:rPr>
          <w:lang w:val="lt-LT"/>
        </w:rPr>
      </w:pPr>
      <w:r>
        <w:rPr>
          <w:lang w:val="lt-LT"/>
        </w:rPr>
        <w:t xml:space="preserve">            </w:t>
      </w:r>
      <w:r w:rsidR="00884E4D">
        <w:rPr>
          <w:lang w:val="lt-LT"/>
        </w:rPr>
        <w:t>Š</w:t>
      </w:r>
      <w:r>
        <w:rPr>
          <w:lang w:val="lt-LT"/>
        </w:rPr>
        <w:t>is sprendimas</w:t>
      </w:r>
      <w:r w:rsidR="001A68FF" w:rsidRPr="001A68FF">
        <w:rPr>
          <w:lang w:val="lt-LT"/>
        </w:rPr>
        <w:t xml:space="preserve"> per vieną mėnesį nuo jo įteikimo dienos gali būti skundžiamas Lietuvos administracinių ginčų komisijos Kauno apygardos skyriui (</w:t>
      </w:r>
      <w:r w:rsidR="008D7FD4">
        <w:rPr>
          <w:lang w:val="lt-LT"/>
        </w:rPr>
        <w:t>A. Juozapavičiaus</w:t>
      </w:r>
      <w:r w:rsidR="001A68FF" w:rsidRPr="001A68FF">
        <w:rPr>
          <w:lang w:val="lt-LT"/>
        </w:rPr>
        <w:t xml:space="preserve"> </w:t>
      </w:r>
      <w:r w:rsidR="008D7FD4">
        <w:rPr>
          <w:lang w:val="lt-LT"/>
        </w:rPr>
        <w:t>pr</w:t>
      </w:r>
      <w:r w:rsidR="001A68FF" w:rsidRPr="001A68FF">
        <w:rPr>
          <w:lang w:val="lt-LT"/>
        </w:rPr>
        <w:t xml:space="preserve">. </w:t>
      </w:r>
      <w:r w:rsidR="008D7FD4">
        <w:rPr>
          <w:lang w:val="lt-LT"/>
        </w:rPr>
        <w:t>57</w:t>
      </w:r>
      <w:r w:rsidR="001A68FF" w:rsidRPr="001A68FF">
        <w:rPr>
          <w:lang w:val="lt-LT"/>
        </w:rPr>
        <w:t xml:space="preserve">, </w:t>
      </w:r>
      <w:r w:rsidR="008D7FD4">
        <w:rPr>
          <w:lang w:val="lt-LT"/>
        </w:rPr>
        <w:t xml:space="preserve">45262 </w:t>
      </w:r>
      <w:r w:rsidR="001A68FF" w:rsidRPr="001A68FF">
        <w:rPr>
          <w:lang w:val="lt-LT"/>
        </w:rPr>
        <w:t>Kaunas) Lietuvos   Respublikos ikiteisminio administracinių ginčų nagrinėjimo tvarkos įstatymo nustatyta tvarka arba Regionų administraciniam teismui bet kuriuose teismo rūmuose Lietuvos Respublikos administracinių bylų teisenos įstatymo nustatyta tvarka.</w:t>
      </w:r>
    </w:p>
    <w:p w14:paraId="38C7DB05" w14:textId="5ADE6A53" w:rsidR="008626A0" w:rsidRDefault="008626A0" w:rsidP="001A68FF">
      <w:pPr>
        <w:jc w:val="both"/>
        <w:rPr>
          <w:lang w:val="lt-LT"/>
        </w:rPr>
      </w:pPr>
    </w:p>
    <w:p w14:paraId="662A2475" w14:textId="77777777" w:rsidR="00EA38A5" w:rsidRDefault="00EA38A5" w:rsidP="0032646A">
      <w:pPr>
        <w:ind w:firstLine="720"/>
        <w:jc w:val="both"/>
        <w:rPr>
          <w:lang w:val="lt-LT"/>
        </w:rPr>
      </w:pPr>
    </w:p>
    <w:p w14:paraId="79C58DF1" w14:textId="47378C1D" w:rsidR="00E97D97" w:rsidRDefault="00F35ACF" w:rsidP="005A6EA5">
      <w:pPr>
        <w:rPr>
          <w:lang w:val="lt-LT"/>
        </w:rPr>
      </w:pPr>
      <w:r>
        <w:rPr>
          <w:lang w:val="lt-LT"/>
        </w:rPr>
        <w:t>S</w:t>
      </w:r>
      <w:r w:rsidR="00E97D97" w:rsidRPr="005A6EA5">
        <w:rPr>
          <w:lang w:val="lt-LT"/>
        </w:rPr>
        <w:t>avivaldybės mer</w:t>
      </w:r>
      <w:r w:rsidR="00ED100E">
        <w:rPr>
          <w:lang w:val="lt-LT"/>
        </w:rPr>
        <w:t>as</w:t>
      </w:r>
      <w:r w:rsidR="00BA6C95">
        <w:rPr>
          <w:lang w:val="lt-LT"/>
        </w:rPr>
        <w:tab/>
      </w:r>
      <w:r w:rsidR="00BA6C95">
        <w:rPr>
          <w:lang w:val="lt-LT"/>
        </w:rPr>
        <w:tab/>
      </w:r>
      <w:r w:rsidR="00BA6C95">
        <w:rPr>
          <w:lang w:val="lt-LT"/>
        </w:rPr>
        <w:tab/>
      </w:r>
      <w:r w:rsidR="00BA6C95">
        <w:rPr>
          <w:lang w:val="lt-LT"/>
        </w:rPr>
        <w:tab/>
        <w:t xml:space="preserve">                    </w:t>
      </w:r>
      <w:r w:rsidR="002C003F">
        <w:rPr>
          <w:lang w:val="lt-LT"/>
        </w:rPr>
        <w:tab/>
      </w:r>
      <w:r w:rsidR="002C003F">
        <w:rPr>
          <w:lang w:val="lt-LT"/>
        </w:rPr>
        <w:tab/>
      </w:r>
      <w:r w:rsidR="002C003F">
        <w:rPr>
          <w:lang w:val="lt-LT"/>
        </w:rPr>
        <w:tab/>
      </w:r>
      <w:r w:rsidR="002C003F">
        <w:rPr>
          <w:lang w:val="lt-LT"/>
        </w:rPr>
        <w:tab/>
        <w:t xml:space="preserve">                      </w:t>
      </w:r>
      <w:r w:rsidR="00E97D97" w:rsidRPr="005A6EA5">
        <w:rPr>
          <w:lang w:val="lt-LT"/>
        </w:rPr>
        <w:t xml:space="preserve"> </w:t>
      </w:r>
      <w:r w:rsidR="002C003F">
        <w:rPr>
          <w:lang w:val="lt-LT"/>
        </w:rPr>
        <w:t xml:space="preserve"> </w:t>
      </w:r>
      <w:r w:rsidR="00E97D97" w:rsidRPr="005A6EA5">
        <w:rPr>
          <w:lang w:val="lt-LT"/>
        </w:rPr>
        <w:t xml:space="preserve">      </w:t>
      </w:r>
      <w:r w:rsidR="00390F11">
        <w:rPr>
          <w:lang w:val="lt-LT"/>
        </w:rPr>
        <w:t xml:space="preserve">               </w:t>
      </w:r>
      <w:r w:rsidR="00E97D97" w:rsidRPr="005A6EA5">
        <w:rPr>
          <w:lang w:val="lt-LT"/>
        </w:rPr>
        <w:t xml:space="preserve">                        </w:t>
      </w:r>
      <w:r w:rsidR="006C63E5">
        <w:rPr>
          <w:lang w:val="lt-LT"/>
        </w:rPr>
        <w:t xml:space="preserve">                           </w:t>
      </w:r>
      <w:r w:rsidR="00092869">
        <w:rPr>
          <w:lang w:val="lt-LT"/>
        </w:rPr>
        <w:t xml:space="preserve"> </w:t>
      </w:r>
    </w:p>
    <w:p w14:paraId="6E89BB99" w14:textId="77777777" w:rsidR="00B06C6E" w:rsidRDefault="00B06C6E" w:rsidP="00361768">
      <w:pPr>
        <w:pStyle w:val="HTMLiankstoformatuotas"/>
        <w:jc w:val="center"/>
        <w:rPr>
          <w:rFonts w:ascii="Times New Roman" w:hAnsi="Times New Roman" w:cs="Times New Roman"/>
          <w:b/>
          <w:sz w:val="24"/>
          <w:szCs w:val="24"/>
        </w:rPr>
      </w:pPr>
    </w:p>
    <w:p w14:paraId="26D4FD5B" w14:textId="77777777" w:rsidR="00577125" w:rsidRDefault="00577125" w:rsidP="00361768">
      <w:pPr>
        <w:pStyle w:val="HTMLiankstoformatuotas"/>
        <w:jc w:val="center"/>
        <w:rPr>
          <w:rFonts w:ascii="Times New Roman" w:hAnsi="Times New Roman" w:cs="Times New Roman"/>
          <w:b/>
          <w:sz w:val="24"/>
          <w:szCs w:val="24"/>
        </w:rPr>
      </w:pPr>
    </w:p>
    <w:p w14:paraId="608AA21D" w14:textId="77777777" w:rsidR="00577125" w:rsidRDefault="00577125" w:rsidP="00361768">
      <w:pPr>
        <w:pStyle w:val="HTMLiankstoformatuotas"/>
        <w:jc w:val="center"/>
        <w:rPr>
          <w:rFonts w:ascii="Times New Roman" w:hAnsi="Times New Roman" w:cs="Times New Roman"/>
          <w:b/>
          <w:sz w:val="24"/>
          <w:szCs w:val="24"/>
        </w:rPr>
      </w:pPr>
    </w:p>
    <w:p w14:paraId="0555CCBA" w14:textId="77777777" w:rsidR="00577125" w:rsidRDefault="00577125" w:rsidP="00361768">
      <w:pPr>
        <w:pStyle w:val="HTMLiankstoformatuotas"/>
        <w:jc w:val="center"/>
        <w:rPr>
          <w:rFonts w:ascii="Times New Roman" w:hAnsi="Times New Roman" w:cs="Times New Roman"/>
          <w:b/>
          <w:sz w:val="24"/>
          <w:szCs w:val="24"/>
        </w:rPr>
      </w:pPr>
    </w:p>
    <w:p w14:paraId="3BED41A4" w14:textId="77777777" w:rsidR="00577125" w:rsidRDefault="00577125" w:rsidP="00361768">
      <w:pPr>
        <w:pStyle w:val="HTMLiankstoformatuotas"/>
        <w:jc w:val="center"/>
        <w:rPr>
          <w:rFonts w:ascii="Times New Roman" w:hAnsi="Times New Roman" w:cs="Times New Roman"/>
          <w:b/>
          <w:sz w:val="24"/>
          <w:szCs w:val="24"/>
        </w:rPr>
      </w:pPr>
    </w:p>
    <w:p w14:paraId="3C564EF7" w14:textId="77777777" w:rsidR="00577125" w:rsidRDefault="00577125" w:rsidP="00361768">
      <w:pPr>
        <w:pStyle w:val="HTMLiankstoformatuotas"/>
        <w:jc w:val="center"/>
        <w:rPr>
          <w:rFonts w:ascii="Times New Roman" w:hAnsi="Times New Roman" w:cs="Times New Roman"/>
          <w:b/>
          <w:sz w:val="24"/>
          <w:szCs w:val="24"/>
        </w:rPr>
      </w:pPr>
    </w:p>
    <w:p w14:paraId="2ABAECFB" w14:textId="77777777" w:rsidR="00577125" w:rsidRDefault="00577125" w:rsidP="00361768">
      <w:pPr>
        <w:pStyle w:val="HTMLiankstoformatuotas"/>
        <w:jc w:val="center"/>
        <w:rPr>
          <w:rFonts w:ascii="Times New Roman" w:hAnsi="Times New Roman" w:cs="Times New Roman"/>
          <w:b/>
          <w:sz w:val="24"/>
          <w:szCs w:val="24"/>
        </w:rPr>
      </w:pPr>
    </w:p>
    <w:p w14:paraId="2BF45A2B" w14:textId="75D8E8B7" w:rsidR="00470986" w:rsidRDefault="00C976AA" w:rsidP="00CC15C3">
      <w:pPr>
        <w:pStyle w:val="HTMLiankstoformatuotas"/>
        <w:rPr>
          <w:rFonts w:ascii="Times New Roman" w:hAnsi="Times New Roman" w:cs="Times New Roman"/>
          <w:sz w:val="24"/>
          <w:szCs w:val="24"/>
        </w:rPr>
      </w:pPr>
      <w:r>
        <w:rPr>
          <w:rFonts w:ascii="Times New Roman" w:hAnsi="Times New Roman" w:cs="Times New Roman"/>
          <w:sz w:val="24"/>
          <w:szCs w:val="24"/>
        </w:rPr>
        <w:t xml:space="preserve">Oksana </w:t>
      </w:r>
      <w:proofErr w:type="spellStart"/>
      <w:r>
        <w:rPr>
          <w:rFonts w:ascii="Times New Roman" w:hAnsi="Times New Roman" w:cs="Times New Roman"/>
          <w:sz w:val="24"/>
          <w:szCs w:val="24"/>
        </w:rPr>
        <w:t>Nikulinienė</w:t>
      </w:r>
      <w:proofErr w:type="spellEnd"/>
      <w:r w:rsidR="00CC15C3" w:rsidRPr="0063394A">
        <w:rPr>
          <w:rFonts w:ascii="Times New Roman" w:hAnsi="Times New Roman" w:cs="Times New Roman"/>
          <w:sz w:val="24"/>
          <w:szCs w:val="24"/>
        </w:rPr>
        <w:t xml:space="preserve">, </w:t>
      </w:r>
    </w:p>
    <w:p w14:paraId="260D8BBA" w14:textId="2DAA7206" w:rsidR="00CC15C3" w:rsidRPr="0063394A" w:rsidRDefault="00C976AA" w:rsidP="00CC15C3">
      <w:pPr>
        <w:pStyle w:val="HTMLiankstoformatuotas"/>
        <w:rPr>
          <w:rFonts w:ascii="Times New Roman" w:hAnsi="Times New Roman" w:cs="Times New Roman"/>
          <w:sz w:val="24"/>
          <w:szCs w:val="24"/>
        </w:rPr>
      </w:pPr>
      <w:r>
        <w:rPr>
          <w:rFonts w:ascii="Times New Roman" w:hAnsi="Times New Roman" w:cs="Times New Roman"/>
          <w:sz w:val="24"/>
          <w:szCs w:val="24"/>
        </w:rPr>
        <w:t>Architektūros skyriaus vyr. specialistė,</w:t>
      </w:r>
    </w:p>
    <w:p w14:paraId="70B637E2" w14:textId="57C100C9" w:rsidR="00CC15C3" w:rsidRPr="0063394A" w:rsidRDefault="00C976AA" w:rsidP="00CC15C3">
      <w:pPr>
        <w:pStyle w:val="HTMLiankstoformatuotas"/>
        <w:rPr>
          <w:rFonts w:ascii="Times New Roman" w:hAnsi="Times New Roman" w:cs="Times New Roman"/>
          <w:sz w:val="24"/>
          <w:szCs w:val="24"/>
        </w:rPr>
      </w:pPr>
      <w:r>
        <w:rPr>
          <w:rFonts w:ascii="Times New Roman" w:hAnsi="Times New Roman" w:cs="Times New Roman"/>
          <w:sz w:val="24"/>
          <w:szCs w:val="24"/>
        </w:rPr>
        <w:t xml:space="preserve">vykdanti </w:t>
      </w:r>
      <w:r w:rsidR="00ED100E">
        <w:rPr>
          <w:rFonts w:ascii="Times New Roman" w:hAnsi="Times New Roman" w:cs="Times New Roman"/>
          <w:sz w:val="24"/>
          <w:szCs w:val="24"/>
        </w:rPr>
        <w:t xml:space="preserve">Architektūros </w:t>
      </w:r>
      <w:r>
        <w:rPr>
          <w:rFonts w:ascii="Times New Roman" w:hAnsi="Times New Roman" w:cs="Times New Roman"/>
          <w:sz w:val="24"/>
          <w:szCs w:val="24"/>
        </w:rPr>
        <w:t>skyriaus vedėjo funkcijas</w:t>
      </w:r>
    </w:p>
    <w:p w14:paraId="198AC6B9" w14:textId="0E6CF16F" w:rsidR="00CC15C3" w:rsidRPr="0063394A" w:rsidRDefault="00CC15C3" w:rsidP="00CC15C3">
      <w:pPr>
        <w:pStyle w:val="HTMLiankstoformatuotas"/>
        <w:rPr>
          <w:rFonts w:ascii="Times New Roman" w:hAnsi="Times New Roman" w:cs="Times New Roman"/>
          <w:sz w:val="24"/>
          <w:szCs w:val="24"/>
        </w:rPr>
      </w:pPr>
      <w:r w:rsidRPr="0063394A">
        <w:rPr>
          <w:rFonts w:ascii="Times New Roman" w:hAnsi="Times New Roman" w:cs="Times New Roman"/>
          <w:sz w:val="24"/>
          <w:szCs w:val="24"/>
        </w:rPr>
        <w:t xml:space="preserve">Tel. + 370 315 </w:t>
      </w:r>
      <w:r w:rsidR="00C976AA">
        <w:rPr>
          <w:rFonts w:ascii="Times New Roman" w:hAnsi="Times New Roman" w:cs="Times New Roman"/>
          <w:sz w:val="24"/>
          <w:szCs w:val="24"/>
        </w:rPr>
        <w:t>69 002</w:t>
      </w:r>
    </w:p>
    <w:p w14:paraId="7BF67727" w14:textId="194A9945" w:rsidR="00CC15C3" w:rsidRPr="0063394A" w:rsidRDefault="00CC15C3" w:rsidP="00CC15C3">
      <w:pPr>
        <w:pStyle w:val="HTMLiankstoformatuotas"/>
        <w:rPr>
          <w:rFonts w:ascii="Times New Roman" w:hAnsi="Times New Roman" w:cs="Times New Roman"/>
          <w:sz w:val="24"/>
          <w:szCs w:val="24"/>
        </w:rPr>
      </w:pPr>
      <w:r w:rsidRPr="0063394A">
        <w:rPr>
          <w:rFonts w:ascii="Times New Roman" w:hAnsi="Times New Roman" w:cs="Times New Roman"/>
          <w:sz w:val="24"/>
          <w:szCs w:val="24"/>
        </w:rPr>
        <w:t xml:space="preserve">El. p. </w:t>
      </w:r>
      <w:hyperlink r:id="rId8" w:history="1">
        <w:r w:rsidR="00C976AA" w:rsidRPr="00012171">
          <w:rPr>
            <w:rStyle w:val="Hipersaitas"/>
            <w:rFonts w:ascii="Times New Roman" w:hAnsi="Times New Roman" w:cs="Times New Roman"/>
            <w:sz w:val="24"/>
            <w:szCs w:val="24"/>
          </w:rPr>
          <w:t>oksana.nikuliniene@arsa.lt</w:t>
        </w:r>
      </w:hyperlink>
      <w:r w:rsidR="00C976AA">
        <w:t xml:space="preserve"> </w:t>
      </w:r>
      <w:r w:rsidR="00470986">
        <w:rPr>
          <w:rFonts w:ascii="Times New Roman" w:hAnsi="Times New Roman" w:cs="Times New Roman"/>
          <w:sz w:val="24"/>
          <w:szCs w:val="24"/>
        </w:rPr>
        <w:t xml:space="preserve"> </w:t>
      </w:r>
      <w:r w:rsidRPr="0063394A">
        <w:rPr>
          <w:rFonts w:ascii="Times New Roman" w:hAnsi="Times New Roman" w:cs="Times New Roman"/>
          <w:sz w:val="24"/>
          <w:szCs w:val="24"/>
        </w:rPr>
        <w:t xml:space="preserve"> </w:t>
      </w:r>
      <w:r w:rsidR="00470986">
        <w:rPr>
          <w:rFonts w:ascii="Times New Roman" w:hAnsi="Times New Roman" w:cs="Times New Roman"/>
          <w:sz w:val="24"/>
          <w:szCs w:val="24"/>
        </w:rPr>
        <w:t xml:space="preserve"> </w:t>
      </w:r>
      <w:r w:rsidRPr="0063394A">
        <w:rPr>
          <w:rFonts w:ascii="Times New Roman" w:hAnsi="Times New Roman" w:cs="Times New Roman"/>
          <w:sz w:val="24"/>
          <w:szCs w:val="24"/>
        </w:rPr>
        <w:t xml:space="preserve">  </w:t>
      </w:r>
    </w:p>
    <w:p w14:paraId="34EEDB10" w14:textId="39460C1A" w:rsidR="00335DD4" w:rsidRDefault="000A5F13" w:rsidP="000A5F13">
      <w:pPr>
        <w:pStyle w:val="HTMLiankstoformatuotas"/>
        <w:tabs>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819"/>
        </w:tabs>
        <w:jc w:val="both"/>
        <w:rPr>
          <w:rFonts w:ascii="Times New Roman" w:hAnsi="Times New Roman" w:cs="Times New Roman"/>
          <w:b/>
          <w:sz w:val="24"/>
          <w:szCs w:val="24"/>
        </w:rPr>
      </w:pPr>
      <w:r>
        <w:rPr>
          <w:rFonts w:ascii="Times New Roman" w:hAnsi="Times New Roman" w:cs="Times New Roman"/>
          <w:b/>
          <w:sz w:val="24"/>
          <w:szCs w:val="24"/>
        </w:rPr>
        <w:tab/>
      </w:r>
    </w:p>
    <w:p w14:paraId="4A56BFAA" w14:textId="77777777" w:rsidR="007915D1" w:rsidRDefault="007915D1" w:rsidP="007915D1">
      <w:pPr>
        <w:pStyle w:val="HTMLiankstoformatuotas"/>
        <w:jc w:val="center"/>
        <w:rPr>
          <w:rFonts w:ascii="Times New Roman" w:hAnsi="Times New Roman" w:cs="Times New Roman"/>
          <w:b/>
          <w:sz w:val="24"/>
          <w:szCs w:val="24"/>
        </w:rPr>
      </w:pPr>
    </w:p>
    <w:p w14:paraId="7D03C834" w14:textId="77777777" w:rsidR="007915D1" w:rsidRDefault="007915D1" w:rsidP="007915D1">
      <w:pPr>
        <w:pStyle w:val="HTMLiankstoformatuotas"/>
        <w:jc w:val="center"/>
        <w:rPr>
          <w:rFonts w:ascii="Times New Roman" w:hAnsi="Times New Roman" w:cs="Times New Roman"/>
          <w:b/>
          <w:sz w:val="24"/>
          <w:szCs w:val="24"/>
        </w:rPr>
      </w:pPr>
    </w:p>
    <w:p w14:paraId="0E02ED0E" w14:textId="2543BDF1" w:rsidR="001A68FF" w:rsidRPr="001A68FF" w:rsidRDefault="001A68FF" w:rsidP="001A68FF">
      <w:pPr>
        <w:pStyle w:val="HTMLiankstoformatuotas"/>
        <w:jc w:val="center"/>
        <w:rPr>
          <w:rFonts w:ascii="Times New Roman" w:hAnsi="Times New Roman" w:cs="Times New Roman"/>
          <w:b/>
          <w:sz w:val="24"/>
          <w:szCs w:val="24"/>
        </w:rPr>
      </w:pPr>
      <w:r w:rsidRPr="001A68FF">
        <w:rPr>
          <w:rFonts w:ascii="Times New Roman" w:hAnsi="Times New Roman" w:cs="Times New Roman"/>
          <w:b/>
          <w:sz w:val="24"/>
          <w:szCs w:val="24"/>
        </w:rPr>
        <w:lastRenderedPageBreak/>
        <w:t>AIŠKINAMASIS RAŠTAS</w:t>
      </w:r>
    </w:p>
    <w:p w14:paraId="2197F29B" w14:textId="77777777" w:rsidR="00470986" w:rsidRDefault="00470986" w:rsidP="00470986">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 xml:space="preserve">DĖL ALYTAUS RAJONO SAVIVALDYBĖS TARYBOS SPRENDIMO PROJEKTO </w:t>
      </w:r>
    </w:p>
    <w:p w14:paraId="214CE125" w14:textId="0AE76257" w:rsidR="001A68FF" w:rsidRPr="001A68FF" w:rsidRDefault="00470986" w:rsidP="001A68FF">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w:t>
      </w:r>
      <w:r w:rsidR="001A68FF" w:rsidRPr="001A68FF">
        <w:rPr>
          <w:rFonts w:ascii="Times New Roman" w:hAnsi="Times New Roman" w:cs="Times New Roman"/>
          <w:b/>
          <w:sz w:val="24"/>
          <w:szCs w:val="24"/>
        </w:rPr>
        <w:t>DĖL</w:t>
      </w:r>
      <w:r w:rsidR="001A68FF">
        <w:rPr>
          <w:rFonts w:ascii="Times New Roman" w:hAnsi="Times New Roman" w:cs="Times New Roman"/>
          <w:b/>
          <w:sz w:val="24"/>
          <w:szCs w:val="24"/>
        </w:rPr>
        <w:t xml:space="preserve"> </w:t>
      </w:r>
      <w:r>
        <w:rPr>
          <w:rFonts w:ascii="Times New Roman" w:hAnsi="Times New Roman" w:cs="Times New Roman"/>
          <w:b/>
          <w:sz w:val="24"/>
          <w:szCs w:val="24"/>
        </w:rPr>
        <w:t>GATVĖS PAVADINIMO SUTEIKIMO</w:t>
      </w:r>
      <w:r w:rsidR="00C976AA">
        <w:rPr>
          <w:rFonts w:ascii="Times New Roman" w:hAnsi="Times New Roman" w:cs="Times New Roman"/>
          <w:b/>
          <w:sz w:val="24"/>
          <w:szCs w:val="24"/>
        </w:rPr>
        <w:t xml:space="preserve"> IR GATVĖS GEOGRAFINIŲ CHARAKTERISTIKŲ KEITIMO</w:t>
      </w:r>
      <w:r>
        <w:rPr>
          <w:rFonts w:ascii="Times New Roman" w:hAnsi="Times New Roman" w:cs="Times New Roman"/>
          <w:b/>
          <w:sz w:val="24"/>
          <w:szCs w:val="24"/>
        </w:rPr>
        <w:t>“</w:t>
      </w:r>
    </w:p>
    <w:p w14:paraId="1D65FE9E" w14:textId="77777777" w:rsidR="001A68FF" w:rsidRPr="001A68FF" w:rsidRDefault="001A68FF" w:rsidP="001A68FF">
      <w:pPr>
        <w:pStyle w:val="HTMLiankstoformatuotas"/>
        <w:jc w:val="both"/>
        <w:rPr>
          <w:rFonts w:ascii="Times New Roman" w:hAnsi="Times New Roman" w:cs="Times New Roman"/>
          <w:b/>
          <w:sz w:val="24"/>
          <w:szCs w:val="24"/>
        </w:rPr>
      </w:pPr>
    </w:p>
    <w:p w14:paraId="6CE5B363" w14:textId="7F13F8BE" w:rsidR="001A68FF" w:rsidRPr="00C976AA" w:rsidRDefault="001A68FF" w:rsidP="00470986">
      <w:pPr>
        <w:pStyle w:val="HTMLiankstoformatuotas"/>
        <w:jc w:val="center"/>
        <w:rPr>
          <w:rFonts w:ascii="Times New Roman" w:hAnsi="Times New Roman" w:cs="Times New Roman"/>
          <w:bCs/>
          <w:sz w:val="24"/>
          <w:szCs w:val="24"/>
        </w:rPr>
      </w:pPr>
      <w:r w:rsidRPr="00C976AA">
        <w:rPr>
          <w:rFonts w:ascii="Times New Roman" w:hAnsi="Times New Roman" w:cs="Times New Roman"/>
          <w:bCs/>
          <w:sz w:val="24"/>
          <w:szCs w:val="24"/>
        </w:rPr>
        <w:t>202</w:t>
      </w:r>
      <w:r w:rsidR="00470986" w:rsidRPr="00C976AA">
        <w:rPr>
          <w:rFonts w:ascii="Times New Roman" w:hAnsi="Times New Roman" w:cs="Times New Roman"/>
          <w:bCs/>
          <w:sz w:val="24"/>
          <w:szCs w:val="24"/>
        </w:rPr>
        <w:t>5</w:t>
      </w:r>
      <w:r w:rsidRPr="00C976AA">
        <w:rPr>
          <w:rFonts w:ascii="Times New Roman" w:hAnsi="Times New Roman" w:cs="Times New Roman"/>
          <w:bCs/>
          <w:sz w:val="24"/>
          <w:szCs w:val="24"/>
        </w:rPr>
        <w:t xml:space="preserve"> m. </w:t>
      </w:r>
      <w:r w:rsidR="00C976AA" w:rsidRPr="00C976AA">
        <w:rPr>
          <w:rFonts w:ascii="Times New Roman" w:hAnsi="Times New Roman" w:cs="Times New Roman"/>
          <w:bCs/>
          <w:sz w:val="24"/>
          <w:szCs w:val="24"/>
        </w:rPr>
        <w:t>rugpjūčio 1</w:t>
      </w:r>
      <w:r w:rsidRPr="00C976AA">
        <w:rPr>
          <w:rFonts w:ascii="Times New Roman" w:hAnsi="Times New Roman" w:cs="Times New Roman"/>
          <w:bCs/>
          <w:sz w:val="24"/>
          <w:szCs w:val="24"/>
        </w:rPr>
        <w:t xml:space="preserve"> d.</w:t>
      </w:r>
    </w:p>
    <w:p w14:paraId="431FBB73" w14:textId="77777777" w:rsidR="001A68FF" w:rsidRPr="00C976AA" w:rsidRDefault="001A68FF" w:rsidP="00470986">
      <w:pPr>
        <w:pStyle w:val="HTMLiankstoformatuotas"/>
        <w:jc w:val="center"/>
        <w:rPr>
          <w:rFonts w:ascii="Times New Roman" w:hAnsi="Times New Roman" w:cs="Times New Roman"/>
          <w:bCs/>
          <w:sz w:val="24"/>
          <w:szCs w:val="24"/>
        </w:rPr>
      </w:pPr>
      <w:r w:rsidRPr="00C976AA">
        <w:rPr>
          <w:rFonts w:ascii="Times New Roman" w:hAnsi="Times New Roman" w:cs="Times New Roman"/>
          <w:bCs/>
          <w:sz w:val="24"/>
          <w:szCs w:val="24"/>
        </w:rPr>
        <w:t>Alytus</w:t>
      </w:r>
    </w:p>
    <w:p w14:paraId="33670691" w14:textId="77777777" w:rsidR="001A68FF" w:rsidRPr="001A68FF" w:rsidRDefault="001A68FF" w:rsidP="001A68FF">
      <w:pPr>
        <w:pStyle w:val="HTMLiankstoformatuotas"/>
        <w:jc w:val="both"/>
        <w:rPr>
          <w:rFonts w:ascii="Times New Roman" w:hAnsi="Times New Roman" w:cs="Times New Roman"/>
          <w:b/>
          <w:sz w:val="24"/>
          <w:szCs w:val="24"/>
        </w:rPr>
      </w:pPr>
    </w:p>
    <w:p w14:paraId="1273AFB6" w14:textId="21B6E4FC" w:rsidR="001A68FF" w:rsidRDefault="00ED100E" w:rsidP="001A68FF">
      <w:pPr>
        <w:pStyle w:val="HTMLiankstoformatuotas"/>
        <w:numPr>
          <w:ilvl w:val="0"/>
          <w:numId w:val="9"/>
        </w:numPr>
        <w:jc w:val="both"/>
        <w:rPr>
          <w:rFonts w:ascii="Times New Roman" w:hAnsi="Times New Roman" w:cs="Times New Roman"/>
          <w:b/>
          <w:sz w:val="24"/>
          <w:szCs w:val="24"/>
        </w:rPr>
      </w:pPr>
      <w:r>
        <w:rPr>
          <w:rFonts w:ascii="Times New Roman" w:hAnsi="Times New Roman" w:cs="Times New Roman"/>
          <w:b/>
          <w:sz w:val="24"/>
          <w:szCs w:val="24"/>
        </w:rPr>
        <w:t>Tarybos s</w:t>
      </w:r>
      <w:r w:rsidR="001A68FF" w:rsidRPr="001A68FF">
        <w:rPr>
          <w:rFonts w:ascii="Times New Roman" w:hAnsi="Times New Roman" w:cs="Times New Roman"/>
          <w:b/>
          <w:sz w:val="24"/>
          <w:szCs w:val="24"/>
        </w:rPr>
        <w:t xml:space="preserve">prendimo projekto rengimą paskatinusios priežastys, tikslai, uždaviniai: </w:t>
      </w:r>
    </w:p>
    <w:p w14:paraId="6A7023DC" w14:textId="77777777" w:rsidR="00D67773" w:rsidRPr="001A68FF" w:rsidRDefault="00D67773" w:rsidP="00D67773">
      <w:pPr>
        <w:pStyle w:val="HTMLiankstoformatuotas"/>
        <w:ind w:left="720"/>
        <w:jc w:val="both"/>
        <w:rPr>
          <w:rFonts w:ascii="Times New Roman" w:hAnsi="Times New Roman" w:cs="Times New Roman"/>
          <w:b/>
          <w:sz w:val="24"/>
          <w:szCs w:val="24"/>
        </w:rPr>
      </w:pPr>
    </w:p>
    <w:p w14:paraId="06DEA8D7" w14:textId="1B039F3E" w:rsidR="00FF59F9" w:rsidRDefault="00FF59F9" w:rsidP="00FF59F9">
      <w:pPr>
        <w:pStyle w:val="HTMLiankstoformatuotas"/>
        <w:jc w:val="both"/>
        <w:rPr>
          <w:rFonts w:ascii="Times New Roman" w:hAnsi="Times New Roman" w:cs="Times New Roman"/>
          <w:bCs/>
          <w:sz w:val="24"/>
          <w:szCs w:val="24"/>
        </w:rPr>
      </w:pPr>
      <w:r>
        <w:rPr>
          <w:rFonts w:ascii="Times New Roman" w:hAnsi="Times New Roman" w:cs="Times New Roman"/>
          <w:bCs/>
          <w:sz w:val="24"/>
          <w:szCs w:val="24"/>
        </w:rPr>
        <w:tab/>
      </w:r>
      <w:r w:rsidRPr="00FF59F9">
        <w:rPr>
          <w:rFonts w:ascii="Times New Roman" w:hAnsi="Times New Roman" w:cs="Times New Roman"/>
          <w:bCs/>
          <w:sz w:val="24"/>
          <w:szCs w:val="24"/>
        </w:rPr>
        <w:t xml:space="preserve">Gatvės pavadinimas </w:t>
      </w:r>
      <w:proofErr w:type="spellStart"/>
      <w:r>
        <w:rPr>
          <w:rFonts w:ascii="Times New Roman" w:hAnsi="Times New Roman" w:cs="Times New Roman"/>
          <w:bCs/>
          <w:sz w:val="24"/>
          <w:szCs w:val="24"/>
        </w:rPr>
        <w:t>Pupasodžio</w:t>
      </w:r>
      <w:proofErr w:type="spellEnd"/>
      <w:r w:rsidRPr="00FF59F9">
        <w:rPr>
          <w:rFonts w:ascii="Times New Roman" w:hAnsi="Times New Roman" w:cs="Times New Roman"/>
          <w:bCs/>
          <w:sz w:val="24"/>
          <w:szCs w:val="24"/>
        </w:rPr>
        <w:t xml:space="preserve"> k., </w:t>
      </w:r>
      <w:r>
        <w:rPr>
          <w:rFonts w:ascii="Times New Roman" w:hAnsi="Times New Roman" w:cs="Times New Roman"/>
          <w:bCs/>
          <w:sz w:val="24"/>
          <w:szCs w:val="24"/>
        </w:rPr>
        <w:t>Miroslavo</w:t>
      </w:r>
      <w:r w:rsidRPr="00FF59F9">
        <w:rPr>
          <w:rFonts w:ascii="Times New Roman" w:hAnsi="Times New Roman" w:cs="Times New Roman"/>
          <w:bCs/>
          <w:sz w:val="24"/>
          <w:szCs w:val="24"/>
        </w:rPr>
        <w:t xml:space="preserve"> sen., Alytaus r., suteikiamas vadovaujantis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577125">
        <w:rPr>
          <w:rFonts w:ascii="Times New Roman" w:hAnsi="Times New Roman" w:cs="Times New Roman"/>
          <w:bCs/>
          <w:sz w:val="24"/>
          <w:szCs w:val="24"/>
        </w:rPr>
        <w:t>,</w:t>
      </w:r>
      <w:r w:rsidRPr="00FF59F9">
        <w:rPr>
          <w:rFonts w:ascii="Times New Roman" w:hAnsi="Times New Roman" w:cs="Times New Roman"/>
          <w:bCs/>
          <w:sz w:val="24"/>
          <w:szCs w:val="24"/>
        </w:rPr>
        <w:t xml:space="preserve"> II skyriaus nuostatomis.  Suteikiant adresus pastebėta, kad kai kurie gyventojai ar įmonės į jiems nuosavybės teise priklausančius žemės sklypus patenka iš gatvės, kuri įregistruota kitame kaime. Todėl būtina įregistruoti gatvę tokiu pačiu pavadinimu ir tame kaime, kuriame reikalingi adresai. Šiuo sprendimo projektu siūloma </w:t>
      </w:r>
      <w:proofErr w:type="spellStart"/>
      <w:r>
        <w:rPr>
          <w:rFonts w:ascii="Times New Roman" w:hAnsi="Times New Roman" w:cs="Times New Roman"/>
          <w:bCs/>
          <w:sz w:val="24"/>
          <w:szCs w:val="24"/>
        </w:rPr>
        <w:t>Mankūnų</w:t>
      </w:r>
      <w:proofErr w:type="spellEnd"/>
      <w:r w:rsidRPr="00FF59F9">
        <w:rPr>
          <w:rFonts w:ascii="Times New Roman" w:hAnsi="Times New Roman" w:cs="Times New Roman"/>
          <w:bCs/>
          <w:sz w:val="24"/>
          <w:szCs w:val="24"/>
        </w:rPr>
        <w:t xml:space="preserve"> kaimo teritorijoje esančią </w:t>
      </w:r>
      <w:r>
        <w:rPr>
          <w:rFonts w:ascii="Times New Roman" w:hAnsi="Times New Roman" w:cs="Times New Roman"/>
          <w:bCs/>
          <w:sz w:val="24"/>
          <w:szCs w:val="24"/>
        </w:rPr>
        <w:t>Paplentės</w:t>
      </w:r>
      <w:r w:rsidRPr="00FF59F9">
        <w:rPr>
          <w:rFonts w:ascii="Times New Roman" w:hAnsi="Times New Roman" w:cs="Times New Roman"/>
          <w:bCs/>
          <w:sz w:val="24"/>
          <w:szCs w:val="24"/>
        </w:rPr>
        <w:t xml:space="preserve"> gatvės atkarpą įregistruoti </w:t>
      </w:r>
      <w:proofErr w:type="spellStart"/>
      <w:r>
        <w:rPr>
          <w:rFonts w:ascii="Times New Roman" w:hAnsi="Times New Roman" w:cs="Times New Roman"/>
          <w:bCs/>
          <w:sz w:val="24"/>
          <w:szCs w:val="24"/>
        </w:rPr>
        <w:t>Pupasodžio</w:t>
      </w:r>
      <w:proofErr w:type="spellEnd"/>
      <w:r w:rsidRPr="00FF59F9">
        <w:rPr>
          <w:rFonts w:ascii="Times New Roman" w:hAnsi="Times New Roman" w:cs="Times New Roman"/>
          <w:bCs/>
          <w:sz w:val="24"/>
          <w:szCs w:val="24"/>
        </w:rPr>
        <w:t xml:space="preserve"> k., </w:t>
      </w:r>
      <w:r>
        <w:rPr>
          <w:rFonts w:ascii="Times New Roman" w:hAnsi="Times New Roman" w:cs="Times New Roman"/>
          <w:bCs/>
          <w:sz w:val="24"/>
          <w:szCs w:val="24"/>
        </w:rPr>
        <w:t>Miroslavo</w:t>
      </w:r>
      <w:r w:rsidRPr="00FF59F9">
        <w:rPr>
          <w:rFonts w:ascii="Times New Roman" w:hAnsi="Times New Roman" w:cs="Times New Roman"/>
          <w:bCs/>
          <w:sz w:val="24"/>
          <w:szCs w:val="24"/>
        </w:rPr>
        <w:t xml:space="preserve"> sen., Alytaus r., kadangi kreipėsi žemės sklyp</w:t>
      </w:r>
      <w:r>
        <w:rPr>
          <w:rFonts w:ascii="Times New Roman" w:hAnsi="Times New Roman" w:cs="Times New Roman"/>
          <w:bCs/>
          <w:sz w:val="24"/>
          <w:szCs w:val="24"/>
        </w:rPr>
        <w:t>o</w:t>
      </w:r>
      <w:r w:rsidRPr="00FF59F9">
        <w:rPr>
          <w:rFonts w:ascii="Times New Roman" w:hAnsi="Times New Roman" w:cs="Times New Roman"/>
          <w:bCs/>
          <w:sz w:val="24"/>
          <w:szCs w:val="24"/>
        </w:rPr>
        <w:t xml:space="preserve"> savininkai, kurie </w:t>
      </w:r>
      <w:r>
        <w:rPr>
          <w:rFonts w:ascii="Times New Roman" w:hAnsi="Times New Roman" w:cs="Times New Roman"/>
          <w:bCs/>
          <w:sz w:val="24"/>
          <w:szCs w:val="24"/>
        </w:rPr>
        <w:t xml:space="preserve">planuoja įregistruoti jau esantį </w:t>
      </w:r>
      <w:r w:rsidRPr="00FF59F9">
        <w:rPr>
          <w:rFonts w:ascii="Times New Roman" w:hAnsi="Times New Roman" w:cs="Times New Roman"/>
          <w:bCs/>
          <w:sz w:val="24"/>
          <w:szCs w:val="24"/>
        </w:rPr>
        <w:t>p</w:t>
      </w:r>
      <w:r>
        <w:rPr>
          <w:rFonts w:ascii="Times New Roman" w:hAnsi="Times New Roman" w:cs="Times New Roman"/>
          <w:bCs/>
          <w:sz w:val="24"/>
          <w:szCs w:val="24"/>
        </w:rPr>
        <w:t>agalbinio ūkio</w:t>
      </w:r>
      <w:r w:rsidRPr="00FF59F9">
        <w:rPr>
          <w:rFonts w:ascii="Times New Roman" w:hAnsi="Times New Roman" w:cs="Times New Roman"/>
          <w:bCs/>
          <w:sz w:val="24"/>
          <w:szCs w:val="24"/>
        </w:rPr>
        <w:t xml:space="preserve"> pastat</w:t>
      </w:r>
      <w:r>
        <w:rPr>
          <w:rFonts w:ascii="Times New Roman" w:hAnsi="Times New Roman" w:cs="Times New Roman"/>
          <w:bCs/>
          <w:sz w:val="24"/>
          <w:szCs w:val="24"/>
        </w:rPr>
        <w:t>ą</w:t>
      </w:r>
      <w:r w:rsidRPr="00FF59F9">
        <w:rPr>
          <w:rFonts w:ascii="Times New Roman" w:hAnsi="Times New Roman" w:cs="Times New Roman"/>
          <w:bCs/>
          <w:sz w:val="24"/>
          <w:szCs w:val="24"/>
        </w:rPr>
        <w:t xml:space="preserve"> ir žemės</w:t>
      </w:r>
      <w:r>
        <w:rPr>
          <w:rFonts w:ascii="Times New Roman" w:hAnsi="Times New Roman" w:cs="Times New Roman"/>
          <w:bCs/>
          <w:sz w:val="24"/>
          <w:szCs w:val="24"/>
        </w:rPr>
        <w:t xml:space="preserve"> sklypui su pastatu </w:t>
      </w:r>
      <w:r w:rsidRPr="00FF59F9">
        <w:rPr>
          <w:rFonts w:ascii="Times New Roman" w:hAnsi="Times New Roman" w:cs="Times New Roman"/>
          <w:bCs/>
          <w:sz w:val="24"/>
          <w:szCs w:val="24"/>
        </w:rPr>
        <w:t xml:space="preserve"> reikaling</w:t>
      </w:r>
      <w:r>
        <w:rPr>
          <w:rFonts w:ascii="Times New Roman" w:hAnsi="Times New Roman" w:cs="Times New Roman"/>
          <w:bCs/>
          <w:sz w:val="24"/>
          <w:szCs w:val="24"/>
        </w:rPr>
        <w:t>as</w:t>
      </w:r>
      <w:r w:rsidRPr="00FF59F9">
        <w:rPr>
          <w:rFonts w:ascii="Times New Roman" w:hAnsi="Times New Roman" w:cs="Times New Roman"/>
          <w:bCs/>
          <w:sz w:val="24"/>
          <w:szCs w:val="24"/>
        </w:rPr>
        <w:t xml:space="preserve"> adresa</w:t>
      </w:r>
      <w:r>
        <w:rPr>
          <w:rFonts w:ascii="Times New Roman" w:hAnsi="Times New Roman" w:cs="Times New Roman"/>
          <w:bCs/>
          <w:sz w:val="24"/>
          <w:szCs w:val="24"/>
        </w:rPr>
        <w:t>s</w:t>
      </w:r>
      <w:r w:rsidRPr="00FF59F9">
        <w:rPr>
          <w:rFonts w:ascii="Times New Roman" w:hAnsi="Times New Roman" w:cs="Times New Roman"/>
          <w:bCs/>
          <w:sz w:val="24"/>
          <w:szCs w:val="24"/>
        </w:rPr>
        <w:t xml:space="preserve">. </w:t>
      </w:r>
    </w:p>
    <w:p w14:paraId="3EAD1A1E" w14:textId="775C397E" w:rsidR="00562F14" w:rsidRPr="00FF59F9" w:rsidRDefault="00562F14" w:rsidP="00FF59F9">
      <w:pPr>
        <w:pStyle w:val="HTMLiankstoformatuotas"/>
        <w:jc w:val="both"/>
        <w:rPr>
          <w:rFonts w:ascii="Times New Roman" w:hAnsi="Times New Roman" w:cs="Times New Roman"/>
          <w:bCs/>
          <w:sz w:val="24"/>
          <w:szCs w:val="24"/>
        </w:rPr>
      </w:pPr>
      <w:r>
        <w:rPr>
          <w:rFonts w:ascii="Times New Roman" w:hAnsi="Times New Roman" w:cs="Times New Roman"/>
          <w:bCs/>
          <w:sz w:val="24"/>
          <w:szCs w:val="24"/>
        </w:rPr>
        <w:tab/>
        <w:t xml:space="preserve">Atsižvelgiant į </w:t>
      </w:r>
      <w:r w:rsidRPr="00562F14">
        <w:rPr>
          <w:rFonts w:ascii="Times New Roman" w:hAnsi="Times New Roman" w:cs="Times New Roman"/>
          <w:sz w:val="24"/>
          <w:szCs w:val="24"/>
        </w:rPr>
        <w:t xml:space="preserve">SB „Luksnėnai“ </w:t>
      </w:r>
      <w:r>
        <w:rPr>
          <w:rFonts w:ascii="Times New Roman" w:hAnsi="Times New Roman" w:cs="Times New Roman"/>
          <w:sz w:val="24"/>
          <w:szCs w:val="24"/>
        </w:rPr>
        <w:t xml:space="preserve">pirmininko </w:t>
      </w:r>
      <w:r w:rsidRPr="00562F14">
        <w:rPr>
          <w:rFonts w:ascii="Times New Roman" w:hAnsi="Times New Roman" w:cs="Times New Roman"/>
          <w:sz w:val="24"/>
          <w:szCs w:val="24"/>
        </w:rPr>
        <w:t>2025 m. liepos 2 d. prašymą</w:t>
      </w:r>
      <w:r>
        <w:rPr>
          <w:rFonts w:ascii="Times New Roman" w:hAnsi="Times New Roman" w:cs="Times New Roman"/>
          <w:sz w:val="24"/>
          <w:szCs w:val="24"/>
        </w:rPr>
        <w:t xml:space="preserve">, keičiamos </w:t>
      </w:r>
      <w:proofErr w:type="spellStart"/>
      <w:r>
        <w:rPr>
          <w:rFonts w:ascii="Times New Roman" w:hAnsi="Times New Roman" w:cs="Times New Roman"/>
          <w:sz w:val="24"/>
          <w:szCs w:val="24"/>
        </w:rPr>
        <w:t>Prūdo</w:t>
      </w:r>
      <w:proofErr w:type="spellEnd"/>
      <w:r>
        <w:rPr>
          <w:rFonts w:ascii="Times New Roman" w:hAnsi="Times New Roman" w:cs="Times New Roman"/>
          <w:sz w:val="24"/>
          <w:szCs w:val="24"/>
        </w:rPr>
        <w:t xml:space="preserve"> gatvės geografinės charakteristikos, t. y. gatvė sutrumpinama, </w:t>
      </w:r>
      <w:r w:rsidR="006171F4">
        <w:rPr>
          <w:rFonts w:ascii="Times New Roman" w:hAnsi="Times New Roman" w:cs="Times New Roman"/>
          <w:sz w:val="24"/>
          <w:szCs w:val="24"/>
        </w:rPr>
        <w:t xml:space="preserve">kadangi nėra įvažiavimo iš Ežero gatvės. </w:t>
      </w:r>
    </w:p>
    <w:p w14:paraId="7B289415" w14:textId="77777777" w:rsidR="001A68FF" w:rsidRPr="001A68FF" w:rsidRDefault="001A68FF" w:rsidP="001A68FF">
      <w:pPr>
        <w:pStyle w:val="HTMLiankstoformatuotas"/>
        <w:jc w:val="both"/>
        <w:rPr>
          <w:rFonts w:ascii="Times New Roman" w:hAnsi="Times New Roman" w:cs="Times New Roman"/>
          <w:b/>
          <w:sz w:val="24"/>
          <w:szCs w:val="24"/>
        </w:rPr>
      </w:pPr>
    </w:p>
    <w:p w14:paraId="5EC5E7F5" w14:textId="77777777" w:rsidR="001A68FF" w:rsidRDefault="001A68FF" w:rsidP="001A68FF">
      <w:pPr>
        <w:pStyle w:val="HTMLiankstoformatuotas"/>
        <w:numPr>
          <w:ilvl w:val="0"/>
          <w:numId w:val="9"/>
        </w:numPr>
        <w:jc w:val="both"/>
        <w:rPr>
          <w:rFonts w:ascii="Times New Roman" w:hAnsi="Times New Roman" w:cs="Times New Roman"/>
          <w:b/>
          <w:sz w:val="24"/>
          <w:szCs w:val="24"/>
        </w:rPr>
      </w:pPr>
      <w:r w:rsidRPr="001A68FF">
        <w:rPr>
          <w:rFonts w:ascii="Times New Roman" w:hAnsi="Times New Roman" w:cs="Times New Roman"/>
          <w:b/>
          <w:sz w:val="24"/>
          <w:szCs w:val="24"/>
        </w:rPr>
        <w:t xml:space="preserve">Siūlomos teisinio reguliavimo nuostatos: </w:t>
      </w:r>
    </w:p>
    <w:p w14:paraId="7F43EE2D" w14:textId="77777777" w:rsidR="00B80B8E" w:rsidRPr="001A68FF" w:rsidRDefault="00B80B8E" w:rsidP="00B80B8E">
      <w:pPr>
        <w:pStyle w:val="HTMLiankstoformatuotas"/>
        <w:ind w:left="720"/>
        <w:jc w:val="both"/>
        <w:rPr>
          <w:rFonts w:ascii="Times New Roman" w:hAnsi="Times New Roman" w:cs="Times New Roman"/>
          <w:b/>
          <w:sz w:val="24"/>
          <w:szCs w:val="24"/>
        </w:rPr>
      </w:pPr>
    </w:p>
    <w:p w14:paraId="58AE4E0D" w14:textId="64B17A46" w:rsidR="00492846" w:rsidRPr="006B1AF9" w:rsidRDefault="007718F0" w:rsidP="007718F0">
      <w:pPr>
        <w:autoSpaceDE w:val="0"/>
        <w:autoSpaceDN w:val="0"/>
        <w:adjustRightInd w:val="0"/>
        <w:ind w:firstLine="720"/>
        <w:jc w:val="both"/>
        <w:rPr>
          <w:lang w:val="lt-LT"/>
        </w:rPr>
      </w:pPr>
      <w:r>
        <w:rPr>
          <w:lang w:val="lt-LT"/>
        </w:rPr>
        <w:t xml:space="preserve">        </w:t>
      </w:r>
      <w:r w:rsidR="00492846" w:rsidRPr="006B1AF9">
        <w:rPr>
          <w:lang w:val="lt-LT"/>
        </w:rPr>
        <w:t xml:space="preserve">Alytaus rajono savivaldybės tarybai teikiamas sprendimo projektas ,,Dėl gatvės pavadinimo suteikimo </w:t>
      </w:r>
      <w:r>
        <w:rPr>
          <w:lang w:val="lt-LT"/>
        </w:rPr>
        <w:t>ir gatvės geografinių charakteristikų keitimo</w:t>
      </w:r>
      <w:r w:rsidR="00492846" w:rsidRPr="006B1AF9">
        <w:rPr>
          <w:lang w:val="lt-LT"/>
        </w:rPr>
        <w:t>“ yra parengtas vadovaujantis Lietuvos Respublikos vietos savivaldos įstatymo 6 straipsnio 27 punktu, 15 straipsnio 2 dalies 26 punktu, Lietuvos Respublikos teritorijos administracinių vienetų ir jų ribų įstatymo 9 straipsnio 2 dalimi, Pavadinimų gatvėms, pastatams, statiniams ir kitiems objektams suteikimo, keitimo ir įtraukimo į apskaitą tvarkos aprašu, patvirtintu Lietuvos Respublikos vidaus reikalų ministro 2011 m. sausio 25 d. įsakymu Nr. 1V-57.</w:t>
      </w:r>
    </w:p>
    <w:p w14:paraId="31F523D6" w14:textId="7500CCE9" w:rsidR="00492846" w:rsidRPr="006B1AF9" w:rsidRDefault="00492846" w:rsidP="00492846">
      <w:pPr>
        <w:autoSpaceDE w:val="0"/>
        <w:autoSpaceDN w:val="0"/>
        <w:adjustRightInd w:val="0"/>
        <w:ind w:firstLine="1296"/>
        <w:jc w:val="both"/>
        <w:rPr>
          <w:lang w:val="lt-LT" w:eastAsia="lt-LT"/>
        </w:rPr>
      </w:pPr>
      <w:r w:rsidRPr="006B1AF9">
        <w:rPr>
          <w:lang w:val="lt-LT"/>
        </w:rPr>
        <w:t>Vadovaujantis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577125">
        <w:rPr>
          <w:lang w:val="lt-LT"/>
        </w:rPr>
        <w:t>,</w:t>
      </w:r>
      <w:r w:rsidRPr="006B1AF9">
        <w:rPr>
          <w:lang w:val="lt-LT"/>
        </w:rPr>
        <w:t xml:space="preserve"> 32 punktu, sprendimo projektas su pried</w:t>
      </w:r>
      <w:r w:rsidR="007718F0">
        <w:rPr>
          <w:lang w:val="lt-LT"/>
        </w:rPr>
        <w:t>ais</w:t>
      </w:r>
      <w:r w:rsidRPr="006B1AF9">
        <w:rPr>
          <w:lang w:val="lt-LT"/>
        </w:rPr>
        <w:t xml:space="preserve"> yra skelbiamas savivaldybės interneto svetainėje ir  </w:t>
      </w:r>
      <w:r w:rsidR="007718F0">
        <w:rPr>
          <w:lang w:val="lt-LT"/>
        </w:rPr>
        <w:t>Alytaus bei Miroslavo</w:t>
      </w:r>
      <w:r w:rsidRPr="006B1AF9">
        <w:rPr>
          <w:lang w:val="lt-LT"/>
        </w:rPr>
        <w:t xml:space="preserve"> seniūnij</w:t>
      </w:r>
      <w:r w:rsidR="007718F0">
        <w:rPr>
          <w:lang w:val="lt-LT"/>
        </w:rPr>
        <w:t>ų</w:t>
      </w:r>
      <w:r w:rsidRPr="006B1AF9">
        <w:rPr>
          <w:lang w:val="lt-LT"/>
        </w:rPr>
        <w:t xml:space="preserve"> skelbimų lento</w:t>
      </w:r>
      <w:r w:rsidR="007718F0">
        <w:rPr>
          <w:lang w:val="lt-LT"/>
        </w:rPr>
        <w:t>s</w:t>
      </w:r>
      <w:r w:rsidRPr="006B1AF9">
        <w:rPr>
          <w:lang w:val="lt-LT"/>
        </w:rPr>
        <w:t xml:space="preserve">e. </w:t>
      </w:r>
    </w:p>
    <w:p w14:paraId="36EBCE96" w14:textId="77777777" w:rsidR="001A68FF" w:rsidRPr="001A68FF" w:rsidRDefault="001A68FF" w:rsidP="001A68FF">
      <w:pPr>
        <w:pStyle w:val="HTMLiankstoformatuotas"/>
        <w:jc w:val="both"/>
        <w:rPr>
          <w:rFonts w:ascii="Times New Roman" w:hAnsi="Times New Roman" w:cs="Times New Roman"/>
          <w:b/>
          <w:sz w:val="24"/>
          <w:szCs w:val="24"/>
        </w:rPr>
      </w:pPr>
    </w:p>
    <w:p w14:paraId="0F61337A" w14:textId="77777777" w:rsidR="001A68FF" w:rsidRDefault="001A68FF" w:rsidP="001A68FF">
      <w:pPr>
        <w:pStyle w:val="HTMLiankstoformatuotas"/>
        <w:numPr>
          <w:ilvl w:val="0"/>
          <w:numId w:val="9"/>
        </w:numPr>
        <w:jc w:val="both"/>
        <w:rPr>
          <w:rFonts w:ascii="Times New Roman" w:hAnsi="Times New Roman" w:cs="Times New Roman"/>
          <w:b/>
          <w:sz w:val="24"/>
          <w:szCs w:val="24"/>
        </w:rPr>
      </w:pPr>
      <w:r w:rsidRPr="001A68FF">
        <w:rPr>
          <w:rFonts w:ascii="Times New Roman" w:hAnsi="Times New Roman" w:cs="Times New Roman"/>
          <w:b/>
          <w:sz w:val="24"/>
          <w:szCs w:val="24"/>
        </w:rPr>
        <w:t xml:space="preserve">Laukiami rezultatai: </w:t>
      </w:r>
    </w:p>
    <w:p w14:paraId="494FFA54" w14:textId="77777777" w:rsidR="00B80B8E" w:rsidRDefault="00B80B8E" w:rsidP="00B80B8E">
      <w:pPr>
        <w:pStyle w:val="HTMLiankstoformatuotas"/>
        <w:ind w:left="720"/>
        <w:jc w:val="both"/>
        <w:rPr>
          <w:rFonts w:ascii="Times New Roman" w:hAnsi="Times New Roman" w:cs="Times New Roman"/>
          <w:b/>
          <w:sz w:val="24"/>
          <w:szCs w:val="24"/>
        </w:rPr>
      </w:pPr>
    </w:p>
    <w:p w14:paraId="6ED4014E" w14:textId="77777777" w:rsidR="00B80B8E" w:rsidRPr="00B80B8E" w:rsidRDefault="00B80B8E" w:rsidP="007718F0">
      <w:pPr>
        <w:pStyle w:val="Sraopastraipa"/>
        <w:ind w:left="142" w:firstLine="1154"/>
        <w:jc w:val="both"/>
        <w:rPr>
          <w:lang w:val="lt-LT"/>
        </w:rPr>
      </w:pPr>
      <w:r w:rsidRPr="00B80B8E">
        <w:rPr>
          <w:lang w:val="lt-LT"/>
        </w:rPr>
        <w:t>Savivaldybė, tinkamai vykdydama gyvenamųjų vietovių pavadinimų gatvėms, žemės sklypų bei pastatų numerių suteikimą, organizuodama jų žymėjimą, sudarys tinkamas sąlygas specialiosioms tarnyboms,  AB „Lietuvos paštas“ kokybiškai vykdyti teikiamas paslaugas.</w:t>
      </w:r>
    </w:p>
    <w:p w14:paraId="5A75A8A7" w14:textId="77777777" w:rsidR="00B80B8E" w:rsidRPr="001A68FF" w:rsidRDefault="00B80B8E" w:rsidP="00B80B8E">
      <w:pPr>
        <w:pStyle w:val="HTMLiankstoformatuotas"/>
        <w:ind w:left="720"/>
        <w:jc w:val="both"/>
        <w:rPr>
          <w:rFonts w:ascii="Times New Roman" w:hAnsi="Times New Roman" w:cs="Times New Roman"/>
          <w:b/>
          <w:sz w:val="24"/>
          <w:szCs w:val="24"/>
        </w:rPr>
      </w:pPr>
    </w:p>
    <w:p w14:paraId="37E37428" w14:textId="77777777" w:rsidR="00492846" w:rsidRPr="001A68FF" w:rsidRDefault="00492846" w:rsidP="001A68FF">
      <w:pPr>
        <w:pStyle w:val="HTMLiankstoformatuotas"/>
        <w:jc w:val="both"/>
        <w:rPr>
          <w:rFonts w:ascii="Times New Roman" w:hAnsi="Times New Roman" w:cs="Times New Roman"/>
          <w:b/>
          <w:sz w:val="24"/>
          <w:szCs w:val="24"/>
        </w:rPr>
      </w:pPr>
    </w:p>
    <w:p w14:paraId="71590145" w14:textId="77777777" w:rsidR="001A68FF" w:rsidRDefault="001A68FF" w:rsidP="00ED100E">
      <w:pPr>
        <w:pStyle w:val="HTMLiankstoformatuotas"/>
        <w:numPr>
          <w:ilvl w:val="0"/>
          <w:numId w:val="9"/>
        </w:numPr>
        <w:contextualSpacing/>
        <w:jc w:val="both"/>
        <w:rPr>
          <w:rFonts w:ascii="Times New Roman" w:hAnsi="Times New Roman" w:cs="Times New Roman"/>
          <w:b/>
          <w:sz w:val="24"/>
          <w:szCs w:val="24"/>
        </w:rPr>
      </w:pPr>
      <w:r w:rsidRPr="001A68FF">
        <w:rPr>
          <w:rFonts w:ascii="Times New Roman" w:hAnsi="Times New Roman" w:cs="Times New Roman"/>
          <w:b/>
          <w:sz w:val="24"/>
          <w:szCs w:val="24"/>
        </w:rPr>
        <w:lastRenderedPageBreak/>
        <w:t>Galimi sprendimo priėmimo padariniai (teigiami ir (ar) neigiami).</w:t>
      </w:r>
    </w:p>
    <w:p w14:paraId="18F3175D" w14:textId="77777777" w:rsidR="00492846" w:rsidRPr="001A68FF" w:rsidRDefault="00492846" w:rsidP="00ED100E">
      <w:pPr>
        <w:pStyle w:val="HTMLiankstoformatuotas"/>
        <w:ind w:left="720"/>
        <w:contextualSpacing/>
        <w:jc w:val="both"/>
        <w:rPr>
          <w:rFonts w:ascii="Times New Roman" w:hAnsi="Times New Roman" w:cs="Times New Roman"/>
          <w:b/>
          <w:sz w:val="24"/>
          <w:szCs w:val="24"/>
        </w:rPr>
      </w:pPr>
    </w:p>
    <w:p w14:paraId="7E92AFFF" w14:textId="6DCAE3EC" w:rsidR="001A68FF" w:rsidRPr="00492846" w:rsidRDefault="00492846" w:rsidP="00577125">
      <w:pPr>
        <w:pStyle w:val="HTMLiankstoformatuotas"/>
        <w:tabs>
          <w:tab w:val="clear" w:pos="916"/>
          <w:tab w:val="left" w:pos="1276"/>
        </w:tabs>
        <w:ind w:left="993" w:hanging="567"/>
        <w:contextualSpacing/>
        <w:jc w:val="both"/>
        <w:rPr>
          <w:rFonts w:ascii="Times New Roman" w:hAnsi="Times New Roman" w:cs="Times New Roman"/>
          <w:bCs/>
          <w:sz w:val="24"/>
          <w:szCs w:val="24"/>
        </w:rPr>
      </w:pPr>
      <w:r>
        <w:rPr>
          <w:rFonts w:ascii="Times New Roman" w:hAnsi="Times New Roman" w:cs="Times New Roman"/>
          <w:b/>
          <w:sz w:val="24"/>
          <w:szCs w:val="24"/>
        </w:rPr>
        <w:t xml:space="preserve">        </w:t>
      </w:r>
      <w:r w:rsidRPr="00492846">
        <w:rPr>
          <w:rFonts w:ascii="Times New Roman" w:hAnsi="Times New Roman" w:cs="Times New Roman"/>
          <w:bCs/>
          <w:sz w:val="24"/>
          <w:szCs w:val="24"/>
        </w:rPr>
        <w:t>Nenumatoma</w:t>
      </w:r>
    </w:p>
    <w:p w14:paraId="5C76B442" w14:textId="77777777" w:rsidR="001A68FF" w:rsidRPr="001A68FF" w:rsidRDefault="001A68FF" w:rsidP="00ED100E">
      <w:pPr>
        <w:pStyle w:val="HTMLiankstoformatuotas"/>
        <w:contextualSpacing/>
        <w:jc w:val="both"/>
        <w:rPr>
          <w:rFonts w:ascii="Times New Roman" w:hAnsi="Times New Roman" w:cs="Times New Roman"/>
          <w:b/>
          <w:sz w:val="24"/>
          <w:szCs w:val="24"/>
        </w:rPr>
      </w:pPr>
      <w:r w:rsidRPr="001A68FF">
        <w:rPr>
          <w:rFonts w:ascii="Times New Roman" w:hAnsi="Times New Roman" w:cs="Times New Roman"/>
          <w:b/>
          <w:sz w:val="24"/>
          <w:szCs w:val="24"/>
        </w:rPr>
        <w:t xml:space="preserve"> </w:t>
      </w:r>
    </w:p>
    <w:p w14:paraId="50EE3419" w14:textId="77777777" w:rsidR="001A68FF" w:rsidRDefault="001A68FF" w:rsidP="00ED100E">
      <w:pPr>
        <w:pStyle w:val="HTMLiankstoformatuotas"/>
        <w:numPr>
          <w:ilvl w:val="0"/>
          <w:numId w:val="9"/>
        </w:numPr>
        <w:ind w:left="0" w:firstLine="360"/>
        <w:contextualSpacing/>
        <w:jc w:val="both"/>
        <w:rPr>
          <w:rFonts w:ascii="Times New Roman" w:hAnsi="Times New Roman" w:cs="Times New Roman"/>
          <w:b/>
          <w:sz w:val="24"/>
          <w:szCs w:val="24"/>
        </w:rPr>
      </w:pPr>
      <w:r w:rsidRPr="001A68FF">
        <w:rPr>
          <w:rFonts w:ascii="Times New Roman" w:hAnsi="Times New Roman" w:cs="Times New Roman"/>
          <w:b/>
          <w:sz w:val="24"/>
          <w:szCs w:val="24"/>
        </w:rPr>
        <w:t xml:space="preserve">Lėšos sprendimui įgyvendinti, jų šaltiniai. </w:t>
      </w:r>
    </w:p>
    <w:p w14:paraId="47222D79" w14:textId="77777777" w:rsidR="00492846" w:rsidRDefault="00492846" w:rsidP="00ED100E">
      <w:pPr>
        <w:pStyle w:val="HTMLiankstoformatuotas"/>
        <w:ind w:firstLine="360"/>
        <w:contextualSpacing/>
        <w:jc w:val="both"/>
        <w:rPr>
          <w:rFonts w:ascii="Times New Roman" w:hAnsi="Times New Roman" w:cs="Times New Roman"/>
          <w:b/>
          <w:sz w:val="24"/>
          <w:szCs w:val="24"/>
        </w:rPr>
      </w:pPr>
    </w:p>
    <w:p w14:paraId="6EA1F01B" w14:textId="4B53874A" w:rsidR="00492846" w:rsidRPr="00492846" w:rsidRDefault="00492846" w:rsidP="00ED100E">
      <w:pPr>
        <w:pStyle w:val="HTMLiankstoformatuotas"/>
        <w:ind w:firstLine="360"/>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492846">
        <w:rPr>
          <w:rFonts w:ascii="Times New Roman" w:hAnsi="Times New Roman" w:cs="Times New Roman"/>
          <w:bCs/>
          <w:sz w:val="24"/>
          <w:szCs w:val="24"/>
        </w:rPr>
        <w:t>Nenumatoma</w:t>
      </w:r>
    </w:p>
    <w:p w14:paraId="5D51810A" w14:textId="77777777" w:rsidR="001A68FF" w:rsidRPr="001A68FF" w:rsidRDefault="001A68FF" w:rsidP="00ED100E">
      <w:pPr>
        <w:pStyle w:val="HTMLiankstoformatuotas"/>
        <w:ind w:firstLine="360"/>
        <w:contextualSpacing/>
        <w:jc w:val="both"/>
        <w:rPr>
          <w:rFonts w:ascii="Times New Roman" w:hAnsi="Times New Roman" w:cs="Times New Roman"/>
          <w:b/>
          <w:sz w:val="24"/>
          <w:szCs w:val="24"/>
        </w:rPr>
      </w:pPr>
    </w:p>
    <w:p w14:paraId="1AD0544C" w14:textId="77777777" w:rsidR="001A68FF" w:rsidRPr="001A68FF" w:rsidRDefault="001A68FF" w:rsidP="00ED100E">
      <w:pPr>
        <w:pStyle w:val="HTMLiankstoformatuotas"/>
        <w:numPr>
          <w:ilvl w:val="0"/>
          <w:numId w:val="9"/>
        </w:numPr>
        <w:ind w:left="0" w:firstLine="360"/>
        <w:contextualSpacing/>
        <w:jc w:val="both"/>
        <w:rPr>
          <w:rFonts w:ascii="Times New Roman" w:hAnsi="Times New Roman" w:cs="Times New Roman"/>
          <w:b/>
          <w:sz w:val="24"/>
          <w:szCs w:val="24"/>
        </w:rPr>
      </w:pPr>
      <w:r w:rsidRPr="001A68FF">
        <w:rPr>
          <w:rFonts w:ascii="Times New Roman" w:hAnsi="Times New Roman" w:cs="Times New Roman"/>
          <w:b/>
          <w:sz w:val="24"/>
          <w:szCs w:val="24"/>
        </w:rPr>
        <w:t xml:space="preserve">Būtinumas skelbti sprendimą Teisės aktų ir kituose registruose. </w:t>
      </w:r>
    </w:p>
    <w:p w14:paraId="453E9E28" w14:textId="77777777" w:rsidR="001A68FF" w:rsidRPr="001A68FF" w:rsidRDefault="001A68FF" w:rsidP="00ED100E">
      <w:pPr>
        <w:pStyle w:val="HTMLiankstoformatuotas"/>
        <w:ind w:firstLine="360"/>
        <w:contextualSpacing/>
        <w:jc w:val="both"/>
        <w:rPr>
          <w:rFonts w:ascii="Times New Roman" w:hAnsi="Times New Roman" w:cs="Times New Roman"/>
          <w:b/>
          <w:sz w:val="24"/>
          <w:szCs w:val="24"/>
        </w:rPr>
      </w:pPr>
    </w:p>
    <w:p w14:paraId="0E46475D" w14:textId="2E3113B7" w:rsidR="001A68FF" w:rsidRPr="00D971C4" w:rsidRDefault="00D971C4" w:rsidP="00ED100E">
      <w:pPr>
        <w:pStyle w:val="HTMLiankstoformatuotas"/>
        <w:ind w:firstLine="360"/>
        <w:contextualSpacing/>
        <w:jc w:val="both"/>
        <w:rPr>
          <w:rFonts w:ascii="Times New Roman" w:hAnsi="Times New Roman" w:cs="Times New Roman"/>
          <w:bCs/>
          <w:sz w:val="24"/>
          <w:szCs w:val="24"/>
        </w:rPr>
      </w:pPr>
      <w:r w:rsidRPr="00D971C4">
        <w:rPr>
          <w:rFonts w:ascii="Times New Roman" w:hAnsi="Times New Roman" w:cs="Times New Roman"/>
          <w:bCs/>
          <w:sz w:val="24"/>
          <w:szCs w:val="24"/>
        </w:rPr>
        <w:t xml:space="preserve">       Nenumatoma</w:t>
      </w:r>
    </w:p>
    <w:p w14:paraId="1AC54CFB" w14:textId="77777777" w:rsidR="00D971C4" w:rsidRPr="001A68FF" w:rsidRDefault="00D971C4" w:rsidP="00ED100E">
      <w:pPr>
        <w:pStyle w:val="HTMLiankstoformatuotas"/>
        <w:ind w:firstLine="360"/>
        <w:contextualSpacing/>
        <w:jc w:val="both"/>
        <w:rPr>
          <w:rFonts w:ascii="Times New Roman" w:hAnsi="Times New Roman" w:cs="Times New Roman"/>
          <w:b/>
          <w:sz w:val="24"/>
          <w:szCs w:val="24"/>
        </w:rPr>
      </w:pPr>
    </w:p>
    <w:p w14:paraId="392C84AA" w14:textId="77777777" w:rsidR="001A68FF" w:rsidRDefault="001A68FF" w:rsidP="00ED100E">
      <w:pPr>
        <w:pStyle w:val="HTMLiankstoformatuotas"/>
        <w:numPr>
          <w:ilvl w:val="0"/>
          <w:numId w:val="9"/>
        </w:numPr>
        <w:ind w:left="0" w:firstLine="360"/>
        <w:contextualSpacing/>
        <w:jc w:val="both"/>
        <w:rPr>
          <w:rFonts w:ascii="Times New Roman" w:hAnsi="Times New Roman" w:cs="Times New Roman"/>
          <w:b/>
          <w:sz w:val="24"/>
          <w:szCs w:val="24"/>
        </w:rPr>
      </w:pPr>
      <w:r w:rsidRPr="001A68FF">
        <w:rPr>
          <w:rFonts w:ascii="Times New Roman" w:hAnsi="Times New Roman" w:cs="Times New Roman"/>
          <w:b/>
          <w:sz w:val="24"/>
          <w:szCs w:val="24"/>
        </w:rPr>
        <w:t xml:space="preserve">Antikorupcinis vertinimas. </w:t>
      </w:r>
    </w:p>
    <w:p w14:paraId="55ED4597" w14:textId="77777777" w:rsidR="00D971C4" w:rsidRDefault="00D971C4" w:rsidP="00ED100E">
      <w:pPr>
        <w:pStyle w:val="HTMLiankstoformatuotas"/>
        <w:ind w:firstLine="360"/>
        <w:contextualSpacing/>
        <w:jc w:val="both"/>
        <w:rPr>
          <w:rFonts w:ascii="Times New Roman" w:hAnsi="Times New Roman" w:cs="Times New Roman"/>
          <w:b/>
          <w:sz w:val="24"/>
          <w:szCs w:val="24"/>
        </w:rPr>
      </w:pPr>
    </w:p>
    <w:p w14:paraId="5DAFEBCD" w14:textId="6975CDD1" w:rsidR="00D971C4" w:rsidRPr="00D971C4" w:rsidRDefault="00D971C4" w:rsidP="00ED100E">
      <w:pPr>
        <w:pStyle w:val="HTMLiankstoformatuotas"/>
        <w:ind w:firstLine="360"/>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D971C4">
        <w:rPr>
          <w:rFonts w:ascii="Times New Roman" w:hAnsi="Times New Roman" w:cs="Times New Roman"/>
          <w:bCs/>
          <w:sz w:val="24"/>
          <w:szCs w:val="24"/>
        </w:rPr>
        <w:t xml:space="preserve">Nenumatoma </w:t>
      </w:r>
    </w:p>
    <w:p w14:paraId="7BEA4B57" w14:textId="77777777" w:rsidR="001A68FF" w:rsidRPr="001A68FF" w:rsidRDefault="001A68FF" w:rsidP="00ED100E">
      <w:pPr>
        <w:pStyle w:val="HTMLiankstoformatuotas"/>
        <w:ind w:firstLine="360"/>
        <w:contextualSpacing/>
        <w:jc w:val="both"/>
        <w:rPr>
          <w:rFonts w:ascii="Times New Roman" w:hAnsi="Times New Roman" w:cs="Times New Roman"/>
          <w:b/>
          <w:sz w:val="24"/>
          <w:szCs w:val="24"/>
        </w:rPr>
      </w:pPr>
    </w:p>
    <w:p w14:paraId="665943C9" w14:textId="77777777" w:rsidR="001A68FF" w:rsidRPr="001A68FF" w:rsidRDefault="001A68FF" w:rsidP="00ED100E">
      <w:pPr>
        <w:pStyle w:val="HTMLiankstoformatuotas"/>
        <w:numPr>
          <w:ilvl w:val="0"/>
          <w:numId w:val="9"/>
        </w:numPr>
        <w:ind w:left="0" w:firstLine="360"/>
        <w:contextualSpacing/>
        <w:jc w:val="both"/>
        <w:rPr>
          <w:rFonts w:ascii="Times New Roman" w:hAnsi="Times New Roman" w:cs="Times New Roman"/>
          <w:b/>
          <w:sz w:val="24"/>
          <w:szCs w:val="24"/>
        </w:rPr>
      </w:pPr>
      <w:r w:rsidRPr="001A68FF">
        <w:rPr>
          <w:rFonts w:ascii="Times New Roman" w:hAnsi="Times New Roman" w:cs="Times New Roman"/>
          <w:b/>
          <w:sz w:val="24"/>
          <w:szCs w:val="24"/>
        </w:rPr>
        <w:t xml:space="preserve">Numatomo teisinio reguliavimo poveikio vertinimo rezultatai. </w:t>
      </w:r>
    </w:p>
    <w:p w14:paraId="098A678A" w14:textId="77777777" w:rsidR="001A68FF" w:rsidRPr="001A68FF" w:rsidRDefault="001A68FF" w:rsidP="00ED100E">
      <w:pPr>
        <w:pStyle w:val="HTMLiankstoformatuotas"/>
        <w:ind w:firstLine="360"/>
        <w:contextualSpacing/>
        <w:jc w:val="both"/>
        <w:rPr>
          <w:rFonts w:ascii="Times New Roman" w:hAnsi="Times New Roman" w:cs="Times New Roman"/>
          <w:b/>
          <w:sz w:val="24"/>
          <w:szCs w:val="24"/>
        </w:rPr>
      </w:pPr>
    </w:p>
    <w:p w14:paraId="1DB2D3BB" w14:textId="033E5ED5" w:rsidR="001A68FF" w:rsidRDefault="00D971C4" w:rsidP="00ED100E">
      <w:pPr>
        <w:pStyle w:val="HTMLiankstoformatuotas"/>
        <w:ind w:firstLine="360"/>
        <w:contextualSpacing/>
        <w:jc w:val="both"/>
        <w:rPr>
          <w:rFonts w:ascii="Times New Roman" w:hAnsi="Times New Roman" w:cs="Times New Roman"/>
          <w:bCs/>
          <w:sz w:val="24"/>
          <w:szCs w:val="24"/>
        </w:rPr>
      </w:pPr>
      <w:r>
        <w:rPr>
          <w:rFonts w:ascii="Times New Roman" w:hAnsi="Times New Roman" w:cs="Times New Roman"/>
          <w:b/>
          <w:sz w:val="24"/>
          <w:szCs w:val="24"/>
        </w:rPr>
        <w:t xml:space="preserve">      </w:t>
      </w:r>
      <w:r>
        <w:rPr>
          <w:rFonts w:ascii="Times New Roman" w:hAnsi="Times New Roman" w:cs="Times New Roman"/>
          <w:bCs/>
          <w:sz w:val="24"/>
          <w:szCs w:val="24"/>
        </w:rPr>
        <w:t xml:space="preserve">Nenumatoma </w:t>
      </w:r>
    </w:p>
    <w:p w14:paraId="556B1DC1" w14:textId="77777777" w:rsidR="00D971C4" w:rsidRPr="00D971C4" w:rsidRDefault="00D971C4" w:rsidP="00ED100E">
      <w:pPr>
        <w:pStyle w:val="HTMLiankstoformatuotas"/>
        <w:ind w:firstLine="360"/>
        <w:contextualSpacing/>
        <w:jc w:val="both"/>
        <w:rPr>
          <w:rFonts w:ascii="Times New Roman" w:hAnsi="Times New Roman" w:cs="Times New Roman"/>
          <w:bCs/>
          <w:sz w:val="24"/>
          <w:szCs w:val="24"/>
        </w:rPr>
      </w:pPr>
    </w:p>
    <w:p w14:paraId="7071620E" w14:textId="77777777" w:rsidR="001A68FF" w:rsidRDefault="001A68FF" w:rsidP="00ED100E">
      <w:pPr>
        <w:pStyle w:val="HTMLiankstoformatuotas"/>
        <w:numPr>
          <w:ilvl w:val="0"/>
          <w:numId w:val="9"/>
        </w:numPr>
        <w:ind w:left="0" w:firstLine="360"/>
        <w:contextualSpacing/>
        <w:jc w:val="both"/>
        <w:rPr>
          <w:rFonts w:ascii="Times New Roman" w:hAnsi="Times New Roman" w:cs="Times New Roman"/>
          <w:b/>
          <w:sz w:val="24"/>
          <w:szCs w:val="24"/>
        </w:rPr>
      </w:pPr>
      <w:r w:rsidRPr="001A68FF">
        <w:rPr>
          <w:rFonts w:ascii="Times New Roman" w:hAnsi="Times New Roman" w:cs="Times New Roman"/>
          <w:b/>
          <w:sz w:val="24"/>
          <w:szCs w:val="24"/>
        </w:rPr>
        <w:t>Kiti, sprendimo iniciatorių nuomone, reikalingi pagrindimai ir paaiškinimai.</w:t>
      </w:r>
    </w:p>
    <w:p w14:paraId="3B8F9FF1" w14:textId="77777777" w:rsidR="00B80B8E" w:rsidRPr="001A68FF" w:rsidRDefault="00B80B8E" w:rsidP="00ED100E">
      <w:pPr>
        <w:pStyle w:val="HTMLiankstoformatuotas"/>
        <w:ind w:firstLine="360"/>
        <w:contextualSpacing/>
        <w:jc w:val="both"/>
        <w:rPr>
          <w:rFonts w:ascii="Times New Roman" w:hAnsi="Times New Roman" w:cs="Times New Roman"/>
          <w:b/>
          <w:sz w:val="24"/>
          <w:szCs w:val="24"/>
        </w:rPr>
      </w:pPr>
    </w:p>
    <w:p w14:paraId="46AE3A09" w14:textId="027249C2" w:rsidR="00B80B8E" w:rsidRDefault="008723CB" w:rsidP="00ED100E">
      <w:pPr>
        <w:tabs>
          <w:tab w:val="left" w:pos="600"/>
        </w:tabs>
        <w:autoSpaceDE w:val="0"/>
        <w:autoSpaceDN w:val="0"/>
        <w:adjustRightInd w:val="0"/>
        <w:ind w:firstLine="360"/>
        <w:contextualSpacing/>
        <w:jc w:val="both"/>
        <w:rPr>
          <w:lang w:val="lt-LT"/>
        </w:rPr>
      </w:pPr>
      <w:r w:rsidRPr="008723CB">
        <w:rPr>
          <w:lang w:val="lt-LT"/>
        </w:rPr>
        <w:t xml:space="preserve">     Remiantis Pavadinimų gatvėms, pastatams, statiniams ir kitiems objektams suteikimo, keitimo ir </w:t>
      </w:r>
      <w:r>
        <w:rPr>
          <w:lang w:val="lt-LT"/>
        </w:rPr>
        <w:t xml:space="preserve">  </w:t>
      </w:r>
      <w:r w:rsidRPr="008723CB">
        <w:rPr>
          <w:lang w:val="lt-LT"/>
        </w:rPr>
        <w:t>įtraukimo į apskaitą tvarkos aprašo 6.3 punktu, prie sprendimo teikiam</w:t>
      </w:r>
      <w:r w:rsidR="007718F0">
        <w:rPr>
          <w:lang w:val="lt-LT"/>
        </w:rPr>
        <w:t>i</w:t>
      </w:r>
      <w:r w:rsidRPr="008723CB">
        <w:rPr>
          <w:lang w:val="lt-LT"/>
        </w:rPr>
        <w:t xml:space="preserve"> gatv</w:t>
      </w:r>
      <w:r w:rsidR="007718F0">
        <w:rPr>
          <w:lang w:val="lt-LT"/>
        </w:rPr>
        <w:t xml:space="preserve">ių </w:t>
      </w:r>
      <w:r w:rsidRPr="008723CB">
        <w:rPr>
          <w:lang w:val="lt-LT"/>
        </w:rPr>
        <w:t>išdėstymo plana</w:t>
      </w:r>
      <w:r w:rsidR="007718F0">
        <w:rPr>
          <w:lang w:val="lt-LT"/>
        </w:rPr>
        <w:t>i.</w:t>
      </w:r>
      <w:r w:rsidRPr="008723CB">
        <w:rPr>
          <w:lang w:val="lt-LT"/>
        </w:rPr>
        <w:t xml:space="preserve">             </w:t>
      </w:r>
    </w:p>
    <w:p w14:paraId="51022726" w14:textId="77777777" w:rsidR="007718F0" w:rsidRDefault="00B80B8E" w:rsidP="00ED100E">
      <w:pPr>
        <w:tabs>
          <w:tab w:val="left" w:pos="600"/>
        </w:tabs>
        <w:autoSpaceDE w:val="0"/>
        <w:autoSpaceDN w:val="0"/>
        <w:adjustRightInd w:val="0"/>
        <w:ind w:firstLine="360"/>
        <w:contextualSpacing/>
        <w:jc w:val="both"/>
        <w:rPr>
          <w:lang w:val="lt-LT"/>
        </w:rPr>
      </w:pPr>
      <w:r>
        <w:rPr>
          <w:lang w:val="lt-LT"/>
        </w:rPr>
        <w:t xml:space="preserve">   </w:t>
      </w:r>
    </w:p>
    <w:p w14:paraId="133B704A" w14:textId="76C07980" w:rsidR="007718F0" w:rsidRDefault="00B80B8E" w:rsidP="00ED100E">
      <w:pPr>
        <w:tabs>
          <w:tab w:val="left" w:pos="600"/>
        </w:tabs>
        <w:autoSpaceDE w:val="0"/>
        <w:autoSpaceDN w:val="0"/>
        <w:adjustRightInd w:val="0"/>
        <w:ind w:firstLine="360"/>
        <w:contextualSpacing/>
        <w:jc w:val="both"/>
        <w:rPr>
          <w:lang w:val="lt-LT"/>
        </w:rPr>
      </w:pPr>
      <w:r>
        <w:rPr>
          <w:lang w:val="lt-LT"/>
        </w:rPr>
        <w:t xml:space="preserve"> </w:t>
      </w:r>
      <w:r w:rsidR="008723CB" w:rsidRPr="008723CB">
        <w:rPr>
          <w:lang w:val="lt-LT"/>
        </w:rPr>
        <w:t>PRIDEDAMA</w:t>
      </w:r>
      <w:r w:rsidR="007718F0">
        <w:rPr>
          <w:lang w:val="lt-LT"/>
        </w:rPr>
        <w:t>:</w:t>
      </w:r>
    </w:p>
    <w:p w14:paraId="6D859BC9" w14:textId="2D150BD7" w:rsidR="008723CB" w:rsidRDefault="007718F0" w:rsidP="00ED100E">
      <w:pPr>
        <w:tabs>
          <w:tab w:val="left" w:pos="600"/>
        </w:tabs>
        <w:autoSpaceDE w:val="0"/>
        <w:autoSpaceDN w:val="0"/>
        <w:adjustRightInd w:val="0"/>
        <w:ind w:firstLine="360"/>
        <w:contextualSpacing/>
        <w:jc w:val="both"/>
        <w:rPr>
          <w:lang w:val="lt-LT"/>
        </w:rPr>
      </w:pPr>
      <w:r>
        <w:rPr>
          <w:lang w:val="lt-LT"/>
        </w:rPr>
        <w:t xml:space="preserve">1. </w:t>
      </w:r>
      <w:r w:rsidR="008723CB" w:rsidRPr="008723CB">
        <w:rPr>
          <w:lang w:val="lt-LT"/>
        </w:rPr>
        <w:t xml:space="preserve"> </w:t>
      </w:r>
      <w:proofErr w:type="spellStart"/>
      <w:r>
        <w:rPr>
          <w:lang w:val="lt-LT"/>
        </w:rPr>
        <w:t>Pupasodžio</w:t>
      </w:r>
      <w:proofErr w:type="spellEnd"/>
      <w:r>
        <w:rPr>
          <w:lang w:val="lt-LT"/>
        </w:rPr>
        <w:t xml:space="preserve"> k., Miroslavo sen., Alytaus r., gatvės išdėstymo planas.</w:t>
      </w:r>
    </w:p>
    <w:p w14:paraId="21D046F3" w14:textId="77777777" w:rsidR="007718F0" w:rsidRPr="007718F0" w:rsidRDefault="007718F0" w:rsidP="00ED100E">
      <w:pPr>
        <w:pStyle w:val="HTMLiankstoformatuotas"/>
        <w:ind w:firstLine="360"/>
        <w:contextualSpacing/>
        <w:jc w:val="both"/>
        <w:rPr>
          <w:rFonts w:ascii="Times New Roman" w:hAnsi="Times New Roman" w:cs="Times New Roman"/>
          <w:b/>
          <w:sz w:val="24"/>
          <w:szCs w:val="24"/>
        </w:rPr>
      </w:pPr>
      <w:r>
        <w:t xml:space="preserve">2. </w:t>
      </w:r>
      <w:r w:rsidRPr="007718F0">
        <w:rPr>
          <w:rFonts w:ascii="Times New Roman" w:hAnsi="Times New Roman" w:cs="Times New Roman"/>
          <w:sz w:val="24"/>
          <w:szCs w:val="24"/>
        </w:rPr>
        <w:t>Luksnėnų k., Alytaus sen., Alytaus r., gatvės išdėstymo planas.</w:t>
      </w:r>
    </w:p>
    <w:p w14:paraId="0B1346E2" w14:textId="4E3EA3A8" w:rsidR="007718F0" w:rsidRPr="008723CB" w:rsidRDefault="007718F0" w:rsidP="00ED100E">
      <w:pPr>
        <w:tabs>
          <w:tab w:val="left" w:pos="600"/>
        </w:tabs>
        <w:autoSpaceDE w:val="0"/>
        <w:autoSpaceDN w:val="0"/>
        <w:adjustRightInd w:val="0"/>
        <w:ind w:firstLine="360"/>
        <w:contextualSpacing/>
        <w:jc w:val="both"/>
        <w:rPr>
          <w:lang w:val="lt-LT"/>
        </w:rPr>
      </w:pPr>
    </w:p>
    <w:p w14:paraId="486ADDE9" w14:textId="77777777" w:rsidR="001A68FF" w:rsidRPr="001A68FF" w:rsidRDefault="001A68FF" w:rsidP="00ED100E">
      <w:pPr>
        <w:pStyle w:val="HTMLiankstoformatuotas"/>
        <w:numPr>
          <w:ilvl w:val="0"/>
          <w:numId w:val="9"/>
        </w:numPr>
        <w:ind w:left="0" w:firstLine="360"/>
        <w:contextualSpacing/>
        <w:jc w:val="both"/>
        <w:rPr>
          <w:rFonts w:ascii="Times New Roman" w:hAnsi="Times New Roman" w:cs="Times New Roman"/>
          <w:b/>
          <w:sz w:val="24"/>
          <w:szCs w:val="24"/>
        </w:rPr>
      </w:pPr>
      <w:r w:rsidRPr="001A68FF">
        <w:rPr>
          <w:rFonts w:ascii="Times New Roman" w:hAnsi="Times New Roman" w:cs="Times New Roman"/>
          <w:b/>
          <w:sz w:val="24"/>
          <w:szCs w:val="24"/>
        </w:rPr>
        <w:t xml:space="preserve">Sprendimo projekto rengėjai. </w:t>
      </w:r>
    </w:p>
    <w:p w14:paraId="46D00A1D" w14:textId="77777777" w:rsidR="001A68FF" w:rsidRPr="001A68FF" w:rsidRDefault="001A68FF" w:rsidP="00ED100E">
      <w:pPr>
        <w:pStyle w:val="HTMLiankstoformatuotas"/>
        <w:ind w:firstLine="360"/>
        <w:contextualSpacing/>
        <w:jc w:val="both"/>
        <w:rPr>
          <w:rFonts w:ascii="Times New Roman" w:hAnsi="Times New Roman" w:cs="Times New Roman"/>
          <w:b/>
          <w:sz w:val="24"/>
          <w:szCs w:val="24"/>
        </w:rPr>
      </w:pPr>
    </w:p>
    <w:p w14:paraId="5CE60418" w14:textId="6AD38362" w:rsidR="00BA6C95" w:rsidRPr="00B80B8E" w:rsidRDefault="00B80B8E" w:rsidP="00ED100E">
      <w:pPr>
        <w:pStyle w:val="HTMLiankstoformatuotas"/>
        <w:ind w:firstLine="360"/>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B80B8E">
        <w:rPr>
          <w:rFonts w:ascii="Times New Roman" w:hAnsi="Times New Roman" w:cs="Times New Roman"/>
          <w:bCs/>
          <w:sz w:val="24"/>
          <w:szCs w:val="24"/>
        </w:rPr>
        <w:t xml:space="preserve">Architektūros skyriaus vyriausioji specialistė Alma </w:t>
      </w:r>
      <w:proofErr w:type="spellStart"/>
      <w:r w:rsidRPr="00B80B8E">
        <w:rPr>
          <w:rFonts w:ascii="Times New Roman" w:hAnsi="Times New Roman" w:cs="Times New Roman"/>
          <w:bCs/>
          <w:sz w:val="24"/>
          <w:szCs w:val="24"/>
        </w:rPr>
        <w:t>Kontrauskienė</w:t>
      </w:r>
      <w:proofErr w:type="spellEnd"/>
    </w:p>
    <w:p w14:paraId="34EA842E" w14:textId="2C5F77C4" w:rsidR="00182D10" w:rsidRPr="00B80B8E" w:rsidRDefault="00182D10" w:rsidP="00ED100E">
      <w:pPr>
        <w:contextualSpacing/>
        <w:jc w:val="both"/>
        <w:rPr>
          <w:bCs/>
          <w:lang w:val="lt-LT"/>
        </w:rPr>
      </w:pPr>
      <w:r w:rsidRPr="00B80B8E">
        <w:rPr>
          <w:bCs/>
          <w:lang w:val="lt-LT"/>
        </w:rPr>
        <w:t xml:space="preserve">                                         </w:t>
      </w:r>
    </w:p>
    <w:p w14:paraId="0458E48F" w14:textId="536FFA41" w:rsidR="000B6F3C" w:rsidRPr="000B6F3C" w:rsidRDefault="002E62EC" w:rsidP="00147818">
      <w:pPr>
        <w:jc w:val="both"/>
        <w:rPr>
          <w:lang w:val="lt-LT"/>
        </w:rPr>
      </w:pPr>
      <w:r w:rsidRPr="002E62EC">
        <w:rPr>
          <w:lang w:val="lt-LT"/>
        </w:rPr>
        <w:t xml:space="preserve">  </w:t>
      </w:r>
      <w:r>
        <w:rPr>
          <w:lang w:val="lt-LT"/>
        </w:rPr>
        <w:t xml:space="preserve">                                         </w:t>
      </w:r>
    </w:p>
    <w:sectPr w:rsidR="000B6F3C" w:rsidRPr="000B6F3C" w:rsidSect="00CC281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FEFD4" w14:textId="77777777" w:rsidR="00E64694" w:rsidRDefault="00E64694">
      <w:r>
        <w:separator/>
      </w:r>
    </w:p>
  </w:endnote>
  <w:endnote w:type="continuationSeparator" w:id="0">
    <w:p w14:paraId="5E33D674" w14:textId="77777777" w:rsidR="00E64694" w:rsidRDefault="00E64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7F5A0" w14:textId="77777777" w:rsidR="00C86993" w:rsidRDefault="00C869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4E9F5" w14:textId="77777777" w:rsidR="00C86993" w:rsidRDefault="00C869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D4278" w14:textId="77777777" w:rsidR="00C86993" w:rsidRDefault="00C869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2F68C" w14:textId="77777777" w:rsidR="00E64694" w:rsidRDefault="00E64694">
      <w:r>
        <w:separator/>
      </w:r>
    </w:p>
  </w:footnote>
  <w:footnote w:type="continuationSeparator" w:id="0">
    <w:p w14:paraId="68B04E20" w14:textId="77777777" w:rsidR="00E64694" w:rsidRDefault="00E64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D6E38" w14:textId="77777777" w:rsidR="00C86993" w:rsidRDefault="00C869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6EC6" w14:textId="31A80FB7" w:rsidR="002E26FE" w:rsidRPr="006E756D" w:rsidRDefault="0005420F" w:rsidP="005F0946">
    <w:pPr>
      <w:pStyle w:val="Antrats"/>
      <w:rPr>
        <w:b/>
        <w:bCs/>
        <w:lang w:val="lt-LT"/>
      </w:rPr>
    </w:pPr>
    <w:r>
      <w:rPr>
        <w:b/>
        <w:bCs/>
        <w:lang w:val="lt-LT"/>
      </w:rPr>
      <w:t xml:space="preserve">                                                                                                                            </w:t>
    </w:r>
    <w:r w:rsidR="00BD19C6" w:rsidRPr="006E756D">
      <w:rPr>
        <w:b/>
        <w:bCs/>
        <w:lang w:val="lt-LT"/>
      </w:rPr>
      <w:tab/>
    </w:r>
  </w:p>
  <w:p w14:paraId="09278E21" w14:textId="56D0C3E2" w:rsidR="002E26FE" w:rsidRPr="00DC650E" w:rsidRDefault="00DC650E" w:rsidP="00D52378">
    <w:pPr>
      <w:pStyle w:val="Antrats"/>
      <w:jc w:val="center"/>
      <w:rPr>
        <w:b/>
        <w:bCs/>
        <w:lang w:val="lt-LT"/>
      </w:rPr>
    </w:pPr>
    <w:r>
      <w:rPr>
        <w:b/>
        <w:bCs/>
      </w:rPr>
      <w:t xml:space="preserve">                                          </w:t>
    </w:r>
    <w:r w:rsidR="005812EA">
      <w:rPr>
        <w:b/>
        <w:bCs/>
      </w:rPr>
      <w:t xml:space="preserve">                                          </w:t>
    </w:r>
  </w:p>
  <w:p w14:paraId="4D84468E" w14:textId="4339E130" w:rsidR="00E11AEF" w:rsidRPr="00E11AEF" w:rsidRDefault="00E11AEF">
    <w:pPr>
      <w:pStyle w:val="Antrats"/>
      <w:rPr>
        <w:b/>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C4C58" w14:textId="03CDA436" w:rsidR="001A68FF" w:rsidRPr="001A68FF" w:rsidRDefault="001A68FF">
    <w:pPr>
      <w:pStyle w:val="Antrats"/>
      <w:rPr>
        <w:lang w:val="lt-LT"/>
      </w:rPr>
    </w:pPr>
    <w:r>
      <w:rPr>
        <w:lang w:val="lt-LT"/>
      </w:rPr>
      <w:tab/>
    </w:r>
    <w:r>
      <w:rPr>
        <w:lang w:val="lt-LT"/>
      </w:rPr>
      <w:tab/>
    </w:r>
    <w:r>
      <w:rPr>
        <w:lang w:val="lt-LT"/>
      </w:rPr>
      <w:t>Projektas</w:t>
    </w:r>
    <w:r w:rsidR="00C86993">
      <w:rPr>
        <w:lang w:val="lt-LT"/>
      </w:rPr>
      <w:t xml:space="preserve"> K40-138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D11"/>
    <w:multiLevelType w:val="hybridMultilevel"/>
    <w:tmpl w:val="0540BAE6"/>
    <w:lvl w:ilvl="0" w:tplc="0324D5F4">
      <w:start w:val="1"/>
      <w:numFmt w:val="decimal"/>
      <w:lvlText w:val="%1."/>
      <w:lvlJc w:val="left"/>
      <w:pPr>
        <w:ind w:left="720" w:hanging="360"/>
      </w:pPr>
      <w:rPr>
        <w:b/>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34946CE"/>
    <w:multiLevelType w:val="hybridMultilevel"/>
    <w:tmpl w:val="A46E88B8"/>
    <w:lvl w:ilvl="0" w:tplc="E48EE14C">
      <w:start w:val="1"/>
      <w:numFmt w:val="decimal"/>
      <w:suff w:val="space"/>
      <w:lvlText w:val="%1."/>
      <w:lvlJc w:val="left"/>
      <w:pPr>
        <w:ind w:left="0" w:firstLine="1309"/>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055E1211"/>
    <w:multiLevelType w:val="hybridMultilevel"/>
    <w:tmpl w:val="AFE0C432"/>
    <w:lvl w:ilvl="0" w:tplc="E48EE14C">
      <w:start w:val="1"/>
      <w:numFmt w:val="decimal"/>
      <w:suff w:val="space"/>
      <w:lvlText w:val="%1."/>
      <w:lvlJc w:val="left"/>
      <w:pPr>
        <w:ind w:left="0" w:firstLine="1309"/>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C32240"/>
    <w:multiLevelType w:val="hybridMultilevel"/>
    <w:tmpl w:val="56F44150"/>
    <w:lvl w:ilvl="0" w:tplc="B8866AFA">
      <w:start w:val="1"/>
      <w:numFmt w:val="decimal"/>
      <w:lvlText w:val="%1."/>
      <w:lvlJc w:val="left"/>
      <w:pPr>
        <w:ind w:left="1020" w:hanging="4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4" w15:restartNumberingAfterBreak="0">
    <w:nsid w:val="0A580688"/>
    <w:multiLevelType w:val="hybridMultilevel"/>
    <w:tmpl w:val="A574D02A"/>
    <w:lvl w:ilvl="0" w:tplc="994A0FF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3EB439D"/>
    <w:multiLevelType w:val="hybridMultilevel"/>
    <w:tmpl w:val="E632BC8C"/>
    <w:lvl w:ilvl="0" w:tplc="AFA6DE68">
      <w:start w:val="1"/>
      <w:numFmt w:val="decimal"/>
      <w:lvlText w:val="%1."/>
      <w:lvlJc w:val="left"/>
      <w:pPr>
        <w:ind w:left="1125" w:hanging="525"/>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6" w15:restartNumberingAfterBreak="0">
    <w:nsid w:val="2F4B7E8D"/>
    <w:multiLevelType w:val="hybridMultilevel"/>
    <w:tmpl w:val="A46E88B8"/>
    <w:lvl w:ilvl="0" w:tplc="E48EE14C">
      <w:start w:val="1"/>
      <w:numFmt w:val="decimal"/>
      <w:suff w:val="space"/>
      <w:lvlText w:val="%1."/>
      <w:lvlJc w:val="left"/>
      <w:pPr>
        <w:ind w:left="0" w:firstLine="1309"/>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47461BF6"/>
    <w:multiLevelType w:val="hybridMultilevel"/>
    <w:tmpl w:val="A46E88B8"/>
    <w:lvl w:ilvl="0" w:tplc="FFFFFFFF">
      <w:start w:val="1"/>
      <w:numFmt w:val="decimal"/>
      <w:suff w:val="space"/>
      <w:lvlText w:val="%1."/>
      <w:lvlJc w:val="left"/>
      <w:pPr>
        <w:ind w:left="0" w:firstLine="1309"/>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670F70FC"/>
    <w:multiLevelType w:val="multilevel"/>
    <w:tmpl w:val="3C94575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588146955">
    <w:abstractNumId w:val="8"/>
  </w:num>
  <w:num w:numId="2" w16cid:durableId="1812475739">
    <w:abstractNumId w:val="5"/>
  </w:num>
  <w:num w:numId="3" w16cid:durableId="1272204829">
    <w:abstractNumId w:val="3"/>
  </w:num>
  <w:num w:numId="4" w16cid:durableId="1201670988">
    <w:abstractNumId w:val="1"/>
  </w:num>
  <w:num w:numId="5" w16cid:durableId="1187525063">
    <w:abstractNumId w:val="6"/>
  </w:num>
  <w:num w:numId="6" w16cid:durableId="1376852151">
    <w:abstractNumId w:val="4"/>
  </w:num>
  <w:num w:numId="7" w16cid:durableId="1384525921">
    <w:abstractNumId w:val="2"/>
  </w:num>
  <w:num w:numId="8" w16cid:durableId="774713745">
    <w:abstractNumId w:val="7"/>
  </w:num>
  <w:num w:numId="9" w16cid:durableId="10843773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drawingGridHorizontalSpacing w:val="120"/>
  <w:displayHorizontalDrawingGridEvery w:val="2"/>
  <w:displayVerticalDrawingGridEvery w:val="2"/>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D97"/>
    <w:rsid w:val="00000DE5"/>
    <w:rsid w:val="000038DD"/>
    <w:rsid w:val="00004778"/>
    <w:rsid w:val="00006925"/>
    <w:rsid w:val="00007BD3"/>
    <w:rsid w:val="00011FCE"/>
    <w:rsid w:val="0001268C"/>
    <w:rsid w:val="00013A0E"/>
    <w:rsid w:val="0001694C"/>
    <w:rsid w:val="00017D29"/>
    <w:rsid w:val="00017E6F"/>
    <w:rsid w:val="00022602"/>
    <w:rsid w:val="0002600D"/>
    <w:rsid w:val="000309EB"/>
    <w:rsid w:val="00032170"/>
    <w:rsid w:val="000328CC"/>
    <w:rsid w:val="00033637"/>
    <w:rsid w:val="000338A0"/>
    <w:rsid w:val="00034221"/>
    <w:rsid w:val="00035A3A"/>
    <w:rsid w:val="0003636A"/>
    <w:rsid w:val="00036D51"/>
    <w:rsid w:val="000377C6"/>
    <w:rsid w:val="000412DB"/>
    <w:rsid w:val="000424E9"/>
    <w:rsid w:val="00043746"/>
    <w:rsid w:val="00044442"/>
    <w:rsid w:val="0005091C"/>
    <w:rsid w:val="000519A7"/>
    <w:rsid w:val="0005420F"/>
    <w:rsid w:val="0005710A"/>
    <w:rsid w:val="00071A5F"/>
    <w:rsid w:val="00074822"/>
    <w:rsid w:val="000749B4"/>
    <w:rsid w:val="00074C6F"/>
    <w:rsid w:val="00075D49"/>
    <w:rsid w:val="00076F81"/>
    <w:rsid w:val="00077402"/>
    <w:rsid w:val="000830AE"/>
    <w:rsid w:val="000843D7"/>
    <w:rsid w:val="00084BC6"/>
    <w:rsid w:val="000854C9"/>
    <w:rsid w:val="00086D20"/>
    <w:rsid w:val="00087273"/>
    <w:rsid w:val="00087766"/>
    <w:rsid w:val="00092034"/>
    <w:rsid w:val="00092869"/>
    <w:rsid w:val="00096BD9"/>
    <w:rsid w:val="000A014F"/>
    <w:rsid w:val="000A4A4D"/>
    <w:rsid w:val="000A5F13"/>
    <w:rsid w:val="000B0844"/>
    <w:rsid w:val="000B14B0"/>
    <w:rsid w:val="000B20F3"/>
    <w:rsid w:val="000B32CE"/>
    <w:rsid w:val="000B4454"/>
    <w:rsid w:val="000B529B"/>
    <w:rsid w:val="000B6F3C"/>
    <w:rsid w:val="000B78A9"/>
    <w:rsid w:val="000B7BF2"/>
    <w:rsid w:val="000B7D4A"/>
    <w:rsid w:val="000C1A3B"/>
    <w:rsid w:val="000C2F08"/>
    <w:rsid w:val="000C4735"/>
    <w:rsid w:val="000C4C51"/>
    <w:rsid w:val="000C67CB"/>
    <w:rsid w:val="000C799C"/>
    <w:rsid w:val="000D5718"/>
    <w:rsid w:val="000D5B95"/>
    <w:rsid w:val="000D5D5C"/>
    <w:rsid w:val="000D6CE4"/>
    <w:rsid w:val="000D6FA9"/>
    <w:rsid w:val="000E2811"/>
    <w:rsid w:val="000E451D"/>
    <w:rsid w:val="000F1920"/>
    <w:rsid w:val="000F1D6C"/>
    <w:rsid w:val="000F3F5A"/>
    <w:rsid w:val="000F47DF"/>
    <w:rsid w:val="000F69B2"/>
    <w:rsid w:val="001019E6"/>
    <w:rsid w:val="001022A7"/>
    <w:rsid w:val="001050B9"/>
    <w:rsid w:val="00106202"/>
    <w:rsid w:val="001120CA"/>
    <w:rsid w:val="00113357"/>
    <w:rsid w:val="00113EC4"/>
    <w:rsid w:val="00117D72"/>
    <w:rsid w:val="0012529A"/>
    <w:rsid w:val="001257B1"/>
    <w:rsid w:val="00126464"/>
    <w:rsid w:val="00127924"/>
    <w:rsid w:val="0013015C"/>
    <w:rsid w:val="0013047E"/>
    <w:rsid w:val="00134779"/>
    <w:rsid w:val="00136A73"/>
    <w:rsid w:val="00143006"/>
    <w:rsid w:val="00143473"/>
    <w:rsid w:val="00144316"/>
    <w:rsid w:val="00147818"/>
    <w:rsid w:val="001479C5"/>
    <w:rsid w:val="00151DC3"/>
    <w:rsid w:val="00152E2B"/>
    <w:rsid w:val="00154E7F"/>
    <w:rsid w:val="00157536"/>
    <w:rsid w:val="00161BDF"/>
    <w:rsid w:val="001628B8"/>
    <w:rsid w:val="00163593"/>
    <w:rsid w:val="001639E8"/>
    <w:rsid w:val="00174B4D"/>
    <w:rsid w:val="001820E6"/>
    <w:rsid w:val="00182A97"/>
    <w:rsid w:val="00182D10"/>
    <w:rsid w:val="00182EF8"/>
    <w:rsid w:val="00184CB4"/>
    <w:rsid w:val="001853E0"/>
    <w:rsid w:val="001862C9"/>
    <w:rsid w:val="001927D4"/>
    <w:rsid w:val="00193B25"/>
    <w:rsid w:val="00195452"/>
    <w:rsid w:val="0019601E"/>
    <w:rsid w:val="00196B2D"/>
    <w:rsid w:val="00197110"/>
    <w:rsid w:val="00197597"/>
    <w:rsid w:val="00197E7D"/>
    <w:rsid w:val="001A167F"/>
    <w:rsid w:val="001A26B3"/>
    <w:rsid w:val="001A27BE"/>
    <w:rsid w:val="001A2AA4"/>
    <w:rsid w:val="001A2F51"/>
    <w:rsid w:val="001A5575"/>
    <w:rsid w:val="001A68FF"/>
    <w:rsid w:val="001A7A7F"/>
    <w:rsid w:val="001B1AAA"/>
    <w:rsid w:val="001B327A"/>
    <w:rsid w:val="001B359C"/>
    <w:rsid w:val="001B66D9"/>
    <w:rsid w:val="001B689D"/>
    <w:rsid w:val="001C193E"/>
    <w:rsid w:val="001C2066"/>
    <w:rsid w:val="001C355B"/>
    <w:rsid w:val="001C578F"/>
    <w:rsid w:val="001C5948"/>
    <w:rsid w:val="001D0FE1"/>
    <w:rsid w:val="001D3609"/>
    <w:rsid w:val="001E1376"/>
    <w:rsid w:val="001E2935"/>
    <w:rsid w:val="001E42D5"/>
    <w:rsid w:val="001E45BC"/>
    <w:rsid w:val="001E5069"/>
    <w:rsid w:val="001E5BFE"/>
    <w:rsid w:val="001F0F54"/>
    <w:rsid w:val="001F4D43"/>
    <w:rsid w:val="001F56D7"/>
    <w:rsid w:val="001F629A"/>
    <w:rsid w:val="002055DB"/>
    <w:rsid w:val="00210BDC"/>
    <w:rsid w:val="00211E1F"/>
    <w:rsid w:val="002166D2"/>
    <w:rsid w:val="0021780D"/>
    <w:rsid w:val="00221962"/>
    <w:rsid w:val="00222B97"/>
    <w:rsid w:val="00223308"/>
    <w:rsid w:val="00224210"/>
    <w:rsid w:val="00224A10"/>
    <w:rsid w:val="002317E9"/>
    <w:rsid w:val="002321DA"/>
    <w:rsid w:val="00237F37"/>
    <w:rsid w:val="0024098F"/>
    <w:rsid w:val="002421FB"/>
    <w:rsid w:val="0024325B"/>
    <w:rsid w:val="00244067"/>
    <w:rsid w:val="002454F1"/>
    <w:rsid w:val="002506F9"/>
    <w:rsid w:val="00250C5B"/>
    <w:rsid w:val="002527BB"/>
    <w:rsid w:val="00253E14"/>
    <w:rsid w:val="002555D0"/>
    <w:rsid w:val="00256C28"/>
    <w:rsid w:val="0025738B"/>
    <w:rsid w:val="00263DCD"/>
    <w:rsid w:val="00264732"/>
    <w:rsid w:val="00265CF8"/>
    <w:rsid w:val="00265FF7"/>
    <w:rsid w:val="002660D2"/>
    <w:rsid w:val="00270502"/>
    <w:rsid w:val="00272392"/>
    <w:rsid w:val="00274A90"/>
    <w:rsid w:val="00275D94"/>
    <w:rsid w:val="002814F3"/>
    <w:rsid w:val="00281E36"/>
    <w:rsid w:val="0029453B"/>
    <w:rsid w:val="002A4ACE"/>
    <w:rsid w:val="002A6326"/>
    <w:rsid w:val="002A6437"/>
    <w:rsid w:val="002B101D"/>
    <w:rsid w:val="002B144F"/>
    <w:rsid w:val="002B1917"/>
    <w:rsid w:val="002B1C80"/>
    <w:rsid w:val="002B320D"/>
    <w:rsid w:val="002C003F"/>
    <w:rsid w:val="002C122D"/>
    <w:rsid w:val="002C136F"/>
    <w:rsid w:val="002C3A02"/>
    <w:rsid w:val="002C3AE2"/>
    <w:rsid w:val="002C3B12"/>
    <w:rsid w:val="002C4602"/>
    <w:rsid w:val="002C5486"/>
    <w:rsid w:val="002C66F5"/>
    <w:rsid w:val="002C7FF0"/>
    <w:rsid w:val="002D192B"/>
    <w:rsid w:val="002D20E1"/>
    <w:rsid w:val="002D5098"/>
    <w:rsid w:val="002D764A"/>
    <w:rsid w:val="002D7812"/>
    <w:rsid w:val="002E083B"/>
    <w:rsid w:val="002E206F"/>
    <w:rsid w:val="002E26FE"/>
    <w:rsid w:val="002E62EC"/>
    <w:rsid w:val="002E63AB"/>
    <w:rsid w:val="002F0F76"/>
    <w:rsid w:val="002F3BFA"/>
    <w:rsid w:val="002F4E88"/>
    <w:rsid w:val="002F5264"/>
    <w:rsid w:val="002F6163"/>
    <w:rsid w:val="002F7DB2"/>
    <w:rsid w:val="00301163"/>
    <w:rsid w:val="003019A8"/>
    <w:rsid w:val="0030261F"/>
    <w:rsid w:val="00305020"/>
    <w:rsid w:val="00305F34"/>
    <w:rsid w:val="003067E7"/>
    <w:rsid w:val="0031083E"/>
    <w:rsid w:val="003136C1"/>
    <w:rsid w:val="00313CFE"/>
    <w:rsid w:val="00315009"/>
    <w:rsid w:val="00316461"/>
    <w:rsid w:val="003235DF"/>
    <w:rsid w:val="00324F1B"/>
    <w:rsid w:val="0032646A"/>
    <w:rsid w:val="00331963"/>
    <w:rsid w:val="00332D66"/>
    <w:rsid w:val="00334773"/>
    <w:rsid w:val="00334BCD"/>
    <w:rsid w:val="00335578"/>
    <w:rsid w:val="00335DD4"/>
    <w:rsid w:val="003406EF"/>
    <w:rsid w:val="00342359"/>
    <w:rsid w:val="00343660"/>
    <w:rsid w:val="00344908"/>
    <w:rsid w:val="00344BD0"/>
    <w:rsid w:val="00346AE4"/>
    <w:rsid w:val="0035266A"/>
    <w:rsid w:val="00353C38"/>
    <w:rsid w:val="00353F66"/>
    <w:rsid w:val="00356BB9"/>
    <w:rsid w:val="00357C4A"/>
    <w:rsid w:val="003608E4"/>
    <w:rsid w:val="00361768"/>
    <w:rsid w:val="00362C71"/>
    <w:rsid w:val="00363F79"/>
    <w:rsid w:val="00365FFF"/>
    <w:rsid w:val="00370F6A"/>
    <w:rsid w:val="00373F02"/>
    <w:rsid w:val="003741B3"/>
    <w:rsid w:val="00375CB5"/>
    <w:rsid w:val="003827D7"/>
    <w:rsid w:val="003835A0"/>
    <w:rsid w:val="00387F2E"/>
    <w:rsid w:val="003905E2"/>
    <w:rsid w:val="00390F11"/>
    <w:rsid w:val="00393D5D"/>
    <w:rsid w:val="00394791"/>
    <w:rsid w:val="00395DFE"/>
    <w:rsid w:val="003A5461"/>
    <w:rsid w:val="003A554A"/>
    <w:rsid w:val="003A5F35"/>
    <w:rsid w:val="003A63D3"/>
    <w:rsid w:val="003B3863"/>
    <w:rsid w:val="003C487D"/>
    <w:rsid w:val="003D030B"/>
    <w:rsid w:val="003D05E9"/>
    <w:rsid w:val="003D1CF6"/>
    <w:rsid w:val="003D72A9"/>
    <w:rsid w:val="003E083C"/>
    <w:rsid w:val="003E0BC9"/>
    <w:rsid w:val="003E17C8"/>
    <w:rsid w:val="003E2285"/>
    <w:rsid w:val="003E3F2E"/>
    <w:rsid w:val="003E6F5B"/>
    <w:rsid w:val="003F7A22"/>
    <w:rsid w:val="003F7EC3"/>
    <w:rsid w:val="0040099D"/>
    <w:rsid w:val="00400AD9"/>
    <w:rsid w:val="00401D49"/>
    <w:rsid w:val="00403E96"/>
    <w:rsid w:val="00405356"/>
    <w:rsid w:val="00406CB6"/>
    <w:rsid w:val="004107AD"/>
    <w:rsid w:val="00413EC3"/>
    <w:rsid w:val="004156DC"/>
    <w:rsid w:val="00415F2A"/>
    <w:rsid w:val="00416490"/>
    <w:rsid w:val="0041684E"/>
    <w:rsid w:val="00421F26"/>
    <w:rsid w:val="004224C4"/>
    <w:rsid w:val="00422711"/>
    <w:rsid w:val="0042354C"/>
    <w:rsid w:val="00426330"/>
    <w:rsid w:val="00432FBE"/>
    <w:rsid w:val="00434DD7"/>
    <w:rsid w:val="00434DDA"/>
    <w:rsid w:val="00440147"/>
    <w:rsid w:val="00440EFD"/>
    <w:rsid w:val="0044112E"/>
    <w:rsid w:val="004427B2"/>
    <w:rsid w:val="004435DE"/>
    <w:rsid w:val="00447A4D"/>
    <w:rsid w:val="004504EF"/>
    <w:rsid w:val="004507C2"/>
    <w:rsid w:val="00451BC1"/>
    <w:rsid w:val="004535A4"/>
    <w:rsid w:val="0045491E"/>
    <w:rsid w:val="0045598F"/>
    <w:rsid w:val="00457FD1"/>
    <w:rsid w:val="00461627"/>
    <w:rsid w:val="004649D3"/>
    <w:rsid w:val="00465B6A"/>
    <w:rsid w:val="00466D64"/>
    <w:rsid w:val="00466EF5"/>
    <w:rsid w:val="00470138"/>
    <w:rsid w:val="00470986"/>
    <w:rsid w:val="00471531"/>
    <w:rsid w:val="0047260D"/>
    <w:rsid w:val="0047308A"/>
    <w:rsid w:val="00476595"/>
    <w:rsid w:val="00477464"/>
    <w:rsid w:val="004775BB"/>
    <w:rsid w:val="00483E2C"/>
    <w:rsid w:val="00484CA5"/>
    <w:rsid w:val="0048516D"/>
    <w:rsid w:val="00487A2C"/>
    <w:rsid w:val="00491999"/>
    <w:rsid w:val="00491BAD"/>
    <w:rsid w:val="00492846"/>
    <w:rsid w:val="00493337"/>
    <w:rsid w:val="00494788"/>
    <w:rsid w:val="00495A5D"/>
    <w:rsid w:val="004964A7"/>
    <w:rsid w:val="004A4EA5"/>
    <w:rsid w:val="004A777F"/>
    <w:rsid w:val="004B2F23"/>
    <w:rsid w:val="004B41DA"/>
    <w:rsid w:val="004B4B7E"/>
    <w:rsid w:val="004B54E0"/>
    <w:rsid w:val="004C6584"/>
    <w:rsid w:val="004C730A"/>
    <w:rsid w:val="004D36DE"/>
    <w:rsid w:val="004D402B"/>
    <w:rsid w:val="004D4F5F"/>
    <w:rsid w:val="004D525F"/>
    <w:rsid w:val="004D709C"/>
    <w:rsid w:val="004D7768"/>
    <w:rsid w:val="004E3328"/>
    <w:rsid w:val="004E3B80"/>
    <w:rsid w:val="004E45E2"/>
    <w:rsid w:val="004E4D6B"/>
    <w:rsid w:val="004E5BAD"/>
    <w:rsid w:val="004E69AC"/>
    <w:rsid w:val="004F10A7"/>
    <w:rsid w:val="004F478E"/>
    <w:rsid w:val="0050151B"/>
    <w:rsid w:val="0050201F"/>
    <w:rsid w:val="00503471"/>
    <w:rsid w:val="005065FD"/>
    <w:rsid w:val="00506EDA"/>
    <w:rsid w:val="0051019F"/>
    <w:rsid w:val="005108D9"/>
    <w:rsid w:val="00511C78"/>
    <w:rsid w:val="00512ED6"/>
    <w:rsid w:val="005139E1"/>
    <w:rsid w:val="00515A9C"/>
    <w:rsid w:val="0051638F"/>
    <w:rsid w:val="00516D67"/>
    <w:rsid w:val="0051797E"/>
    <w:rsid w:val="00517BB4"/>
    <w:rsid w:val="00520BA1"/>
    <w:rsid w:val="0053167E"/>
    <w:rsid w:val="00533211"/>
    <w:rsid w:val="00534300"/>
    <w:rsid w:val="005358D9"/>
    <w:rsid w:val="00536E51"/>
    <w:rsid w:val="005417D8"/>
    <w:rsid w:val="0054233A"/>
    <w:rsid w:val="00543020"/>
    <w:rsid w:val="00545D27"/>
    <w:rsid w:val="005506E3"/>
    <w:rsid w:val="00551421"/>
    <w:rsid w:val="005537F8"/>
    <w:rsid w:val="0055520A"/>
    <w:rsid w:val="0055530F"/>
    <w:rsid w:val="00555706"/>
    <w:rsid w:val="00557DD2"/>
    <w:rsid w:val="00562F14"/>
    <w:rsid w:val="00562F25"/>
    <w:rsid w:val="00563735"/>
    <w:rsid w:val="00564ED0"/>
    <w:rsid w:val="00571620"/>
    <w:rsid w:val="00571FB6"/>
    <w:rsid w:val="005739D8"/>
    <w:rsid w:val="00577125"/>
    <w:rsid w:val="005773A9"/>
    <w:rsid w:val="00580496"/>
    <w:rsid w:val="0058113A"/>
    <w:rsid w:val="005812EA"/>
    <w:rsid w:val="00585493"/>
    <w:rsid w:val="00586F21"/>
    <w:rsid w:val="005879FF"/>
    <w:rsid w:val="00593E7A"/>
    <w:rsid w:val="00594FEE"/>
    <w:rsid w:val="005952E4"/>
    <w:rsid w:val="005A04F3"/>
    <w:rsid w:val="005A1F0B"/>
    <w:rsid w:val="005A34F2"/>
    <w:rsid w:val="005A4C5A"/>
    <w:rsid w:val="005A5184"/>
    <w:rsid w:val="005A6EA5"/>
    <w:rsid w:val="005A7133"/>
    <w:rsid w:val="005B574F"/>
    <w:rsid w:val="005B6176"/>
    <w:rsid w:val="005B62A8"/>
    <w:rsid w:val="005B6ACE"/>
    <w:rsid w:val="005B7237"/>
    <w:rsid w:val="005C08E5"/>
    <w:rsid w:val="005C60FF"/>
    <w:rsid w:val="005D0EC6"/>
    <w:rsid w:val="005D296E"/>
    <w:rsid w:val="005D299F"/>
    <w:rsid w:val="005D7899"/>
    <w:rsid w:val="005E1813"/>
    <w:rsid w:val="005E1B30"/>
    <w:rsid w:val="005E213F"/>
    <w:rsid w:val="005E2D03"/>
    <w:rsid w:val="005E6498"/>
    <w:rsid w:val="005F0946"/>
    <w:rsid w:val="005F5102"/>
    <w:rsid w:val="005F5666"/>
    <w:rsid w:val="005F5CF8"/>
    <w:rsid w:val="005F7280"/>
    <w:rsid w:val="005F74BF"/>
    <w:rsid w:val="005F76BC"/>
    <w:rsid w:val="006048EB"/>
    <w:rsid w:val="00605E6A"/>
    <w:rsid w:val="006071D2"/>
    <w:rsid w:val="006079C1"/>
    <w:rsid w:val="00607F3B"/>
    <w:rsid w:val="00610B37"/>
    <w:rsid w:val="006118D8"/>
    <w:rsid w:val="006137DC"/>
    <w:rsid w:val="006171F4"/>
    <w:rsid w:val="0061743B"/>
    <w:rsid w:val="00621764"/>
    <w:rsid w:val="006224C9"/>
    <w:rsid w:val="006230FC"/>
    <w:rsid w:val="00624679"/>
    <w:rsid w:val="00624AE3"/>
    <w:rsid w:val="0062609E"/>
    <w:rsid w:val="00626284"/>
    <w:rsid w:val="0063295D"/>
    <w:rsid w:val="00633C67"/>
    <w:rsid w:val="00635031"/>
    <w:rsid w:val="00637C9E"/>
    <w:rsid w:val="00641D1E"/>
    <w:rsid w:val="00642EAD"/>
    <w:rsid w:val="00643242"/>
    <w:rsid w:val="00643992"/>
    <w:rsid w:val="00650447"/>
    <w:rsid w:val="006515EA"/>
    <w:rsid w:val="006519D9"/>
    <w:rsid w:val="00653C4E"/>
    <w:rsid w:val="00656C41"/>
    <w:rsid w:val="00657E57"/>
    <w:rsid w:val="0066210D"/>
    <w:rsid w:val="00663127"/>
    <w:rsid w:val="006724B2"/>
    <w:rsid w:val="00677C5D"/>
    <w:rsid w:val="0068048C"/>
    <w:rsid w:val="006810F8"/>
    <w:rsid w:val="00682E2A"/>
    <w:rsid w:val="006851D1"/>
    <w:rsid w:val="00685CFE"/>
    <w:rsid w:val="00686E07"/>
    <w:rsid w:val="00687D69"/>
    <w:rsid w:val="00693DF6"/>
    <w:rsid w:val="00695B5B"/>
    <w:rsid w:val="006A006F"/>
    <w:rsid w:val="006A0DFF"/>
    <w:rsid w:val="006A11B7"/>
    <w:rsid w:val="006A2376"/>
    <w:rsid w:val="006A68A3"/>
    <w:rsid w:val="006A7521"/>
    <w:rsid w:val="006B0919"/>
    <w:rsid w:val="006B1AF9"/>
    <w:rsid w:val="006B1D86"/>
    <w:rsid w:val="006B3DB9"/>
    <w:rsid w:val="006B786C"/>
    <w:rsid w:val="006C18C7"/>
    <w:rsid w:val="006C52AA"/>
    <w:rsid w:val="006C615D"/>
    <w:rsid w:val="006C63E5"/>
    <w:rsid w:val="006C66CB"/>
    <w:rsid w:val="006D14D7"/>
    <w:rsid w:val="006D535A"/>
    <w:rsid w:val="006E3569"/>
    <w:rsid w:val="006E629A"/>
    <w:rsid w:val="006E729C"/>
    <w:rsid w:val="006E756D"/>
    <w:rsid w:val="006E7812"/>
    <w:rsid w:val="006F0CBA"/>
    <w:rsid w:val="00701BDB"/>
    <w:rsid w:val="00705376"/>
    <w:rsid w:val="007076DB"/>
    <w:rsid w:val="00711FD6"/>
    <w:rsid w:val="0071458F"/>
    <w:rsid w:val="00717801"/>
    <w:rsid w:val="00720136"/>
    <w:rsid w:val="0072085B"/>
    <w:rsid w:val="00724AFC"/>
    <w:rsid w:val="00725376"/>
    <w:rsid w:val="00725A18"/>
    <w:rsid w:val="007269A6"/>
    <w:rsid w:val="00731769"/>
    <w:rsid w:val="00740B43"/>
    <w:rsid w:val="0074148B"/>
    <w:rsid w:val="00741EA4"/>
    <w:rsid w:val="00752619"/>
    <w:rsid w:val="00754BE7"/>
    <w:rsid w:val="007558AD"/>
    <w:rsid w:val="007575FE"/>
    <w:rsid w:val="007601FA"/>
    <w:rsid w:val="00760A7F"/>
    <w:rsid w:val="00764602"/>
    <w:rsid w:val="007653C1"/>
    <w:rsid w:val="00770B89"/>
    <w:rsid w:val="00771533"/>
    <w:rsid w:val="007718F0"/>
    <w:rsid w:val="00771CEC"/>
    <w:rsid w:val="00774240"/>
    <w:rsid w:val="00774ADE"/>
    <w:rsid w:val="00775D82"/>
    <w:rsid w:val="00775E68"/>
    <w:rsid w:val="00784D9E"/>
    <w:rsid w:val="00785EF3"/>
    <w:rsid w:val="0079069C"/>
    <w:rsid w:val="00790A3C"/>
    <w:rsid w:val="007915D1"/>
    <w:rsid w:val="0079208C"/>
    <w:rsid w:val="00795918"/>
    <w:rsid w:val="00796F27"/>
    <w:rsid w:val="007979C6"/>
    <w:rsid w:val="007A1861"/>
    <w:rsid w:val="007A323E"/>
    <w:rsid w:val="007A409A"/>
    <w:rsid w:val="007A4DA2"/>
    <w:rsid w:val="007A50AC"/>
    <w:rsid w:val="007A77B2"/>
    <w:rsid w:val="007B0F13"/>
    <w:rsid w:val="007B29A5"/>
    <w:rsid w:val="007B5B85"/>
    <w:rsid w:val="007B7EB1"/>
    <w:rsid w:val="007C062D"/>
    <w:rsid w:val="007C2D6F"/>
    <w:rsid w:val="007C4B99"/>
    <w:rsid w:val="007C71F5"/>
    <w:rsid w:val="007C7967"/>
    <w:rsid w:val="007D3E1D"/>
    <w:rsid w:val="007D5ADA"/>
    <w:rsid w:val="007E0763"/>
    <w:rsid w:val="007E09E4"/>
    <w:rsid w:val="007E1033"/>
    <w:rsid w:val="007E11B6"/>
    <w:rsid w:val="007E2CC4"/>
    <w:rsid w:val="007E59C9"/>
    <w:rsid w:val="007E6651"/>
    <w:rsid w:val="007E6868"/>
    <w:rsid w:val="007E6EE2"/>
    <w:rsid w:val="007F02C6"/>
    <w:rsid w:val="007F0654"/>
    <w:rsid w:val="007F2C7D"/>
    <w:rsid w:val="007F3511"/>
    <w:rsid w:val="007F43DB"/>
    <w:rsid w:val="007F5E5E"/>
    <w:rsid w:val="00802660"/>
    <w:rsid w:val="0080319B"/>
    <w:rsid w:val="00803678"/>
    <w:rsid w:val="008103A0"/>
    <w:rsid w:val="00810870"/>
    <w:rsid w:val="00810922"/>
    <w:rsid w:val="0081112E"/>
    <w:rsid w:val="00812C5B"/>
    <w:rsid w:val="008140D1"/>
    <w:rsid w:val="00815E89"/>
    <w:rsid w:val="00816588"/>
    <w:rsid w:val="00820EE9"/>
    <w:rsid w:val="0082124F"/>
    <w:rsid w:val="008228EF"/>
    <w:rsid w:val="00823BFA"/>
    <w:rsid w:val="00824049"/>
    <w:rsid w:val="00825B3C"/>
    <w:rsid w:val="008309B6"/>
    <w:rsid w:val="008323A0"/>
    <w:rsid w:val="0083473A"/>
    <w:rsid w:val="008372FE"/>
    <w:rsid w:val="008409EC"/>
    <w:rsid w:val="00842A37"/>
    <w:rsid w:val="00842FB5"/>
    <w:rsid w:val="00846B03"/>
    <w:rsid w:val="00847668"/>
    <w:rsid w:val="00847C8A"/>
    <w:rsid w:val="00850B5C"/>
    <w:rsid w:val="00851BF2"/>
    <w:rsid w:val="00852DEC"/>
    <w:rsid w:val="00853CB7"/>
    <w:rsid w:val="00861A63"/>
    <w:rsid w:val="008626A0"/>
    <w:rsid w:val="00862CED"/>
    <w:rsid w:val="00863D91"/>
    <w:rsid w:val="00866374"/>
    <w:rsid w:val="00867F50"/>
    <w:rsid w:val="00870D8E"/>
    <w:rsid w:val="008716CD"/>
    <w:rsid w:val="008723CB"/>
    <w:rsid w:val="00872EC0"/>
    <w:rsid w:val="0087451E"/>
    <w:rsid w:val="008765D1"/>
    <w:rsid w:val="00877DA7"/>
    <w:rsid w:val="008819C3"/>
    <w:rsid w:val="00884D57"/>
    <w:rsid w:val="00884E4D"/>
    <w:rsid w:val="008878EA"/>
    <w:rsid w:val="00893D67"/>
    <w:rsid w:val="00893E8D"/>
    <w:rsid w:val="00897A34"/>
    <w:rsid w:val="008A0F63"/>
    <w:rsid w:val="008A1A18"/>
    <w:rsid w:val="008A1FA4"/>
    <w:rsid w:val="008A25A0"/>
    <w:rsid w:val="008A3ACB"/>
    <w:rsid w:val="008B6B2A"/>
    <w:rsid w:val="008C1F87"/>
    <w:rsid w:val="008C2FCD"/>
    <w:rsid w:val="008C62BA"/>
    <w:rsid w:val="008C63D0"/>
    <w:rsid w:val="008C7264"/>
    <w:rsid w:val="008D10D3"/>
    <w:rsid w:val="008D3513"/>
    <w:rsid w:val="008D375D"/>
    <w:rsid w:val="008D64EF"/>
    <w:rsid w:val="008D7FD4"/>
    <w:rsid w:val="008E02B4"/>
    <w:rsid w:val="008E0338"/>
    <w:rsid w:val="008E03F0"/>
    <w:rsid w:val="008F6DAB"/>
    <w:rsid w:val="0090261A"/>
    <w:rsid w:val="00903320"/>
    <w:rsid w:val="0090575C"/>
    <w:rsid w:val="0091059B"/>
    <w:rsid w:val="00910E62"/>
    <w:rsid w:val="00911307"/>
    <w:rsid w:val="00916BC8"/>
    <w:rsid w:val="00916E86"/>
    <w:rsid w:val="00916ED7"/>
    <w:rsid w:val="0091705C"/>
    <w:rsid w:val="009212E7"/>
    <w:rsid w:val="00924231"/>
    <w:rsid w:val="00933771"/>
    <w:rsid w:val="009339E6"/>
    <w:rsid w:val="00933B28"/>
    <w:rsid w:val="00933BAF"/>
    <w:rsid w:val="00935453"/>
    <w:rsid w:val="00940F5C"/>
    <w:rsid w:val="009418AC"/>
    <w:rsid w:val="009418B5"/>
    <w:rsid w:val="00942749"/>
    <w:rsid w:val="00947611"/>
    <w:rsid w:val="00954529"/>
    <w:rsid w:val="0095597F"/>
    <w:rsid w:val="00955F96"/>
    <w:rsid w:val="009601E6"/>
    <w:rsid w:val="0096311B"/>
    <w:rsid w:val="009644C3"/>
    <w:rsid w:val="00964E14"/>
    <w:rsid w:val="00972FBF"/>
    <w:rsid w:val="0098071D"/>
    <w:rsid w:val="00981DA0"/>
    <w:rsid w:val="00984421"/>
    <w:rsid w:val="009855DA"/>
    <w:rsid w:val="00990AD4"/>
    <w:rsid w:val="00993DAE"/>
    <w:rsid w:val="0099406F"/>
    <w:rsid w:val="00996376"/>
    <w:rsid w:val="0099698C"/>
    <w:rsid w:val="009A3469"/>
    <w:rsid w:val="009A4CDE"/>
    <w:rsid w:val="009A5DEB"/>
    <w:rsid w:val="009A5E9F"/>
    <w:rsid w:val="009B00B3"/>
    <w:rsid w:val="009B3434"/>
    <w:rsid w:val="009B41A5"/>
    <w:rsid w:val="009B4430"/>
    <w:rsid w:val="009B5FB9"/>
    <w:rsid w:val="009B61A7"/>
    <w:rsid w:val="009C02E8"/>
    <w:rsid w:val="009C0D7A"/>
    <w:rsid w:val="009C25EE"/>
    <w:rsid w:val="009C289B"/>
    <w:rsid w:val="009C2EE8"/>
    <w:rsid w:val="009C33DC"/>
    <w:rsid w:val="009C424A"/>
    <w:rsid w:val="009C43F0"/>
    <w:rsid w:val="009C504B"/>
    <w:rsid w:val="009C55B5"/>
    <w:rsid w:val="009D1F56"/>
    <w:rsid w:val="009D2321"/>
    <w:rsid w:val="009D3893"/>
    <w:rsid w:val="009D3B21"/>
    <w:rsid w:val="009E1630"/>
    <w:rsid w:val="009E1788"/>
    <w:rsid w:val="009E224A"/>
    <w:rsid w:val="009E2392"/>
    <w:rsid w:val="009E45FD"/>
    <w:rsid w:val="009E5B91"/>
    <w:rsid w:val="009E6133"/>
    <w:rsid w:val="009E7909"/>
    <w:rsid w:val="009F01FF"/>
    <w:rsid w:val="009F3D4E"/>
    <w:rsid w:val="009F5EEE"/>
    <w:rsid w:val="00A02D21"/>
    <w:rsid w:val="00A03204"/>
    <w:rsid w:val="00A032DA"/>
    <w:rsid w:val="00A03D83"/>
    <w:rsid w:val="00A058EB"/>
    <w:rsid w:val="00A1260E"/>
    <w:rsid w:val="00A14579"/>
    <w:rsid w:val="00A153F5"/>
    <w:rsid w:val="00A16AB8"/>
    <w:rsid w:val="00A2025A"/>
    <w:rsid w:val="00A203BB"/>
    <w:rsid w:val="00A208FA"/>
    <w:rsid w:val="00A21A15"/>
    <w:rsid w:val="00A22EE2"/>
    <w:rsid w:val="00A24A36"/>
    <w:rsid w:val="00A257C2"/>
    <w:rsid w:val="00A26F76"/>
    <w:rsid w:val="00A353BC"/>
    <w:rsid w:val="00A3652D"/>
    <w:rsid w:val="00A37823"/>
    <w:rsid w:val="00A416A2"/>
    <w:rsid w:val="00A448D6"/>
    <w:rsid w:val="00A47DDF"/>
    <w:rsid w:val="00A516D4"/>
    <w:rsid w:val="00A516F8"/>
    <w:rsid w:val="00A632D8"/>
    <w:rsid w:val="00A64AC1"/>
    <w:rsid w:val="00A6661B"/>
    <w:rsid w:val="00A76543"/>
    <w:rsid w:val="00A81AA6"/>
    <w:rsid w:val="00A842B6"/>
    <w:rsid w:val="00A90EEA"/>
    <w:rsid w:val="00A91B01"/>
    <w:rsid w:val="00A92EA2"/>
    <w:rsid w:val="00A942A3"/>
    <w:rsid w:val="00A952E3"/>
    <w:rsid w:val="00A95B3B"/>
    <w:rsid w:val="00A95D3E"/>
    <w:rsid w:val="00A9700B"/>
    <w:rsid w:val="00AA1456"/>
    <w:rsid w:val="00AA2C1D"/>
    <w:rsid w:val="00AA2DF4"/>
    <w:rsid w:val="00AA51F4"/>
    <w:rsid w:val="00AA65CB"/>
    <w:rsid w:val="00AA7CDF"/>
    <w:rsid w:val="00AB0C65"/>
    <w:rsid w:val="00AB1D37"/>
    <w:rsid w:val="00AB2266"/>
    <w:rsid w:val="00AB4EA8"/>
    <w:rsid w:val="00AC401B"/>
    <w:rsid w:val="00AD06B2"/>
    <w:rsid w:val="00AD1E3B"/>
    <w:rsid w:val="00AD2A6B"/>
    <w:rsid w:val="00AE5C19"/>
    <w:rsid w:val="00AE791A"/>
    <w:rsid w:val="00AF09C4"/>
    <w:rsid w:val="00AF11E8"/>
    <w:rsid w:val="00AF12F4"/>
    <w:rsid w:val="00AF150B"/>
    <w:rsid w:val="00AF1D76"/>
    <w:rsid w:val="00AF1EA4"/>
    <w:rsid w:val="00AF2742"/>
    <w:rsid w:val="00AF3D4D"/>
    <w:rsid w:val="00AF567A"/>
    <w:rsid w:val="00AF7460"/>
    <w:rsid w:val="00B05F15"/>
    <w:rsid w:val="00B06C6E"/>
    <w:rsid w:val="00B1023F"/>
    <w:rsid w:val="00B12429"/>
    <w:rsid w:val="00B12E0A"/>
    <w:rsid w:val="00B13870"/>
    <w:rsid w:val="00B13D4A"/>
    <w:rsid w:val="00B147F1"/>
    <w:rsid w:val="00B1592C"/>
    <w:rsid w:val="00B17122"/>
    <w:rsid w:val="00B17B10"/>
    <w:rsid w:val="00B20E3C"/>
    <w:rsid w:val="00B21CE7"/>
    <w:rsid w:val="00B22D89"/>
    <w:rsid w:val="00B249E0"/>
    <w:rsid w:val="00B323AF"/>
    <w:rsid w:val="00B33187"/>
    <w:rsid w:val="00B34D17"/>
    <w:rsid w:val="00B350DC"/>
    <w:rsid w:val="00B40829"/>
    <w:rsid w:val="00B41662"/>
    <w:rsid w:val="00B544B0"/>
    <w:rsid w:val="00B54BD2"/>
    <w:rsid w:val="00B55C0B"/>
    <w:rsid w:val="00B56102"/>
    <w:rsid w:val="00B561CB"/>
    <w:rsid w:val="00B5663A"/>
    <w:rsid w:val="00B61B45"/>
    <w:rsid w:val="00B6239E"/>
    <w:rsid w:val="00B63153"/>
    <w:rsid w:val="00B64C05"/>
    <w:rsid w:val="00B65C8A"/>
    <w:rsid w:val="00B65F9E"/>
    <w:rsid w:val="00B7150D"/>
    <w:rsid w:val="00B7204B"/>
    <w:rsid w:val="00B725EF"/>
    <w:rsid w:val="00B735E6"/>
    <w:rsid w:val="00B745FC"/>
    <w:rsid w:val="00B74B4A"/>
    <w:rsid w:val="00B75BF7"/>
    <w:rsid w:val="00B77D13"/>
    <w:rsid w:val="00B80044"/>
    <w:rsid w:val="00B80B8E"/>
    <w:rsid w:val="00B83E23"/>
    <w:rsid w:val="00B8561A"/>
    <w:rsid w:val="00B85A43"/>
    <w:rsid w:val="00B862D7"/>
    <w:rsid w:val="00B870F1"/>
    <w:rsid w:val="00B8785F"/>
    <w:rsid w:val="00B90901"/>
    <w:rsid w:val="00B92758"/>
    <w:rsid w:val="00B944D2"/>
    <w:rsid w:val="00B955FF"/>
    <w:rsid w:val="00B95CEF"/>
    <w:rsid w:val="00B960E1"/>
    <w:rsid w:val="00B978A8"/>
    <w:rsid w:val="00BA0B36"/>
    <w:rsid w:val="00BA0F37"/>
    <w:rsid w:val="00BA18AC"/>
    <w:rsid w:val="00BA24B2"/>
    <w:rsid w:val="00BA2605"/>
    <w:rsid w:val="00BA2D92"/>
    <w:rsid w:val="00BA37CB"/>
    <w:rsid w:val="00BA3EF6"/>
    <w:rsid w:val="00BA6C95"/>
    <w:rsid w:val="00BA787A"/>
    <w:rsid w:val="00BB0401"/>
    <w:rsid w:val="00BB1A1B"/>
    <w:rsid w:val="00BB4DB4"/>
    <w:rsid w:val="00BB52A8"/>
    <w:rsid w:val="00BB62A7"/>
    <w:rsid w:val="00BC1208"/>
    <w:rsid w:val="00BC21D1"/>
    <w:rsid w:val="00BC33DB"/>
    <w:rsid w:val="00BC356B"/>
    <w:rsid w:val="00BC5C11"/>
    <w:rsid w:val="00BC624B"/>
    <w:rsid w:val="00BD030F"/>
    <w:rsid w:val="00BD10A7"/>
    <w:rsid w:val="00BD14F8"/>
    <w:rsid w:val="00BD19C6"/>
    <w:rsid w:val="00BD2566"/>
    <w:rsid w:val="00BD62B7"/>
    <w:rsid w:val="00BD74E8"/>
    <w:rsid w:val="00BE3991"/>
    <w:rsid w:val="00BF17D9"/>
    <w:rsid w:val="00BF2060"/>
    <w:rsid w:val="00BF27B8"/>
    <w:rsid w:val="00BF2F28"/>
    <w:rsid w:val="00C01B8C"/>
    <w:rsid w:val="00C02350"/>
    <w:rsid w:val="00C031D3"/>
    <w:rsid w:val="00C03C58"/>
    <w:rsid w:val="00C05C26"/>
    <w:rsid w:val="00C066F3"/>
    <w:rsid w:val="00C10B65"/>
    <w:rsid w:val="00C10FF2"/>
    <w:rsid w:val="00C12914"/>
    <w:rsid w:val="00C13683"/>
    <w:rsid w:val="00C164DC"/>
    <w:rsid w:val="00C2041E"/>
    <w:rsid w:val="00C20529"/>
    <w:rsid w:val="00C214C8"/>
    <w:rsid w:val="00C2273B"/>
    <w:rsid w:val="00C229DB"/>
    <w:rsid w:val="00C23B3B"/>
    <w:rsid w:val="00C2488A"/>
    <w:rsid w:val="00C27BBE"/>
    <w:rsid w:val="00C30507"/>
    <w:rsid w:val="00C31C88"/>
    <w:rsid w:val="00C323D3"/>
    <w:rsid w:val="00C32C37"/>
    <w:rsid w:val="00C33588"/>
    <w:rsid w:val="00C35EE4"/>
    <w:rsid w:val="00C36FE1"/>
    <w:rsid w:val="00C43998"/>
    <w:rsid w:val="00C44830"/>
    <w:rsid w:val="00C472E2"/>
    <w:rsid w:val="00C47C71"/>
    <w:rsid w:val="00C5016C"/>
    <w:rsid w:val="00C51FC4"/>
    <w:rsid w:val="00C53194"/>
    <w:rsid w:val="00C53CFF"/>
    <w:rsid w:val="00C57AE5"/>
    <w:rsid w:val="00C609D4"/>
    <w:rsid w:val="00C61A7E"/>
    <w:rsid w:val="00C61C5A"/>
    <w:rsid w:val="00C62FB3"/>
    <w:rsid w:val="00C63F2E"/>
    <w:rsid w:val="00C658AF"/>
    <w:rsid w:val="00C6625F"/>
    <w:rsid w:val="00C712FC"/>
    <w:rsid w:val="00C73E3A"/>
    <w:rsid w:val="00C74923"/>
    <w:rsid w:val="00C77993"/>
    <w:rsid w:val="00C80149"/>
    <w:rsid w:val="00C80C7E"/>
    <w:rsid w:val="00C80ECB"/>
    <w:rsid w:val="00C818D2"/>
    <w:rsid w:val="00C8245F"/>
    <w:rsid w:val="00C85CE0"/>
    <w:rsid w:val="00C86993"/>
    <w:rsid w:val="00C87707"/>
    <w:rsid w:val="00C87CA3"/>
    <w:rsid w:val="00C93498"/>
    <w:rsid w:val="00C9633E"/>
    <w:rsid w:val="00C976AA"/>
    <w:rsid w:val="00C97A86"/>
    <w:rsid w:val="00CA17DC"/>
    <w:rsid w:val="00CA5E50"/>
    <w:rsid w:val="00CA655E"/>
    <w:rsid w:val="00CA71CD"/>
    <w:rsid w:val="00CB1ED2"/>
    <w:rsid w:val="00CB2136"/>
    <w:rsid w:val="00CB3346"/>
    <w:rsid w:val="00CB43EA"/>
    <w:rsid w:val="00CB464A"/>
    <w:rsid w:val="00CB51AC"/>
    <w:rsid w:val="00CC15C3"/>
    <w:rsid w:val="00CC281B"/>
    <w:rsid w:val="00CC7853"/>
    <w:rsid w:val="00CD3103"/>
    <w:rsid w:val="00CD74CE"/>
    <w:rsid w:val="00CE175A"/>
    <w:rsid w:val="00CE3037"/>
    <w:rsid w:val="00CE4552"/>
    <w:rsid w:val="00CF1460"/>
    <w:rsid w:val="00CF1A75"/>
    <w:rsid w:val="00D04362"/>
    <w:rsid w:val="00D05A59"/>
    <w:rsid w:val="00D07B07"/>
    <w:rsid w:val="00D07FE3"/>
    <w:rsid w:val="00D133B5"/>
    <w:rsid w:val="00D1361D"/>
    <w:rsid w:val="00D139B4"/>
    <w:rsid w:val="00D2178A"/>
    <w:rsid w:val="00D25B88"/>
    <w:rsid w:val="00D30076"/>
    <w:rsid w:val="00D359E3"/>
    <w:rsid w:val="00D41619"/>
    <w:rsid w:val="00D417AB"/>
    <w:rsid w:val="00D428C4"/>
    <w:rsid w:val="00D4325D"/>
    <w:rsid w:val="00D43BC1"/>
    <w:rsid w:val="00D45FA3"/>
    <w:rsid w:val="00D46942"/>
    <w:rsid w:val="00D46952"/>
    <w:rsid w:val="00D46C43"/>
    <w:rsid w:val="00D5041F"/>
    <w:rsid w:val="00D52378"/>
    <w:rsid w:val="00D56775"/>
    <w:rsid w:val="00D567AC"/>
    <w:rsid w:val="00D57913"/>
    <w:rsid w:val="00D60411"/>
    <w:rsid w:val="00D642F7"/>
    <w:rsid w:val="00D6514F"/>
    <w:rsid w:val="00D66945"/>
    <w:rsid w:val="00D67773"/>
    <w:rsid w:val="00D74EC7"/>
    <w:rsid w:val="00D7528A"/>
    <w:rsid w:val="00D76313"/>
    <w:rsid w:val="00D77190"/>
    <w:rsid w:val="00D82359"/>
    <w:rsid w:val="00D82669"/>
    <w:rsid w:val="00D8284C"/>
    <w:rsid w:val="00D83462"/>
    <w:rsid w:val="00D859D5"/>
    <w:rsid w:val="00D86EB1"/>
    <w:rsid w:val="00D86F3F"/>
    <w:rsid w:val="00D90496"/>
    <w:rsid w:val="00D93176"/>
    <w:rsid w:val="00D95007"/>
    <w:rsid w:val="00D95590"/>
    <w:rsid w:val="00D971C4"/>
    <w:rsid w:val="00D97DFB"/>
    <w:rsid w:val="00DA0CAA"/>
    <w:rsid w:val="00DA2EAD"/>
    <w:rsid w:val="00DA3CEF"/>
    <w:rsid w:val="00DA3EDE"/>
    <w:rsid w:val="00DA4147"/>
    <w:rsid w:val="00DA430A"/>
    <w:rsid w:val="00DB0D97"/>
    <w:rsid w:val="00DB1E7D"/>
    <w:rsid w:val="00DB35F2"/>
    <w:rsid w:val="00DB4839"/>
    <w:rsid w:val="00DB4BC8"/>
    <w:rsid w:val="00DB6BB4"/>
    <w:rsid w:val="00DB7D19"/>
    <w:rsid w:val="00DC33FD"/>
    <w:rsid w:val="00DC4333"/>
    <w:rsid w:val="00DC650E"/>
    <w:rsid w:val="00DC7B82"/>
    <w:rsid w:val="00DD32D8"/>
    <w:rsid w:val="00DD71F6"/>
    <w:rsid w:val="00DE15A1"/>
    <w:rsid w:val="00DF0BF4"/>
    <w:rsid w:val="00DF3ED9"/>
    <w:rsid w:val="00DF45F8"/>
    <w:rsid w:val="00DF64EC"/>
    <w:rsid w:val="00DF7659"/>
    <w:rsid w:val="00E02BA1"/>
    <w:rsid w:val="00E05768"/>
    <w:rsid w:val="00E0643B"/>
    <w:rsid w:val="00E074DB"/>
    <w:rsid w:val="00E11AEF"/>
    <w:rsid w:val="00E13106"/>
    <w:rsid w:val="00E1358D"/>
    <w:rsid w:val="00E1408F"/>
    <w:rsid w:val="00E1455A"/>
    <w:rsid w:val="00E1492B"/>
    <w:rsid w:val="00E153E4"/>
    <w:rsid w:val="00E17BBC"/>
    <w:rsid w:val="00E209F1"/>
    <w:rsid w:val="00E21689"/>
    <w:rsid w:val="00E27A4D"/>
    <w:rsid w:val="00E31D81"/>
    <w:rsid w:val="00E34692"/>
    <w:rsid w:val="00E34AC6"/>
    <w:rsid w:val="00E41146"/>
    <w:rsid w:val="00E42E4A"/>
    <w:rsid w:val="00E50789"/>
    <w:rsid w:val="00E53838"/>
    <w:rsid w:val="00E53890"/>
    <w:rsid w:val="00E55F40"/>
    <w:rsid w:val="00E56A72"/>
    <w:rsid w:val="00E56C0D"/>
    <w:rsid w:val="00E56E27"/>
    <w:rsid w:val="00E57430"/>
    <w:rsid w:val="00E6302A"/>
    <w:rsid w:val="00E64694"/>
    <w:rsid w:val="00E65444"/>
    <w:rsid w:val="00E67968"/>
    <w:rsid w:val="00E702DE"/>
    <w:rsid w:val="00E715D2"/>
    <w:rsid w:val="00E744CF"/>
    <w:rsid w:val="00E763B8"/>
    <w:rsid w:val="00E8523D"/>
    <w:rsid w:val="00E86874"/>
    <w:rsid w:val="00E872C5"/>
    <w:rsid w:val="00E92063"/>
    <w:rsid w:val="00E920DC"/>
    <w:rsid w:val="00E92A10"/>
    <w:rsid w:val="00E93163"/>
    <w:rsid w:val="00E95C4C"/>
    <w:rsid w:val="00E978E5"/>
    <w:rsid w:val="00E97D97"/>
    <w:rsid w:val="00EA07C1"/>
    <w:rsid w:val="00EA082E"/>
    <w:rsid w:val="00EA0A49"/>
    <w:rsid w:val="00EA20F5"/>
    <w:rsid w:val="00EA38A5"/>
    <w:rsid w:val="00EA413D"/>
    <w:rsid w:val="00EA61D4"/>
    <w:rsid w:val="00EA6E71"/>
    <w:rsid w:val="00EA7D4A"/>
    <w:rsid w:val="00EA7F14"/>
    <w:rsid w:val="00EB09B3"/>
    <w:rsid w:val="00EB4757"/>
    <w:rsid w:val="00EB4B2E"/>
    <w:rsid w:val="00EB5EA4"/>
    <w:rsid w:val="00EB6728"/>
    <w:rsid w:val="00EB70A2"/>
    <w:rsid w:val="00EC2D67"/>
    <w:rsid w:val="00EC3C6A"/>
    <w:rsid w:val="00ED0706"/>
    <w:rsid w:val="00ED100E"/>
    <w:rsid w:val="00ED1B60"/>
    <w:rsid w:val="00ED22C7"/>
    <w:rsid w:val="00ED2C47"/>
    <w:rsid w:val="00ED32B7"/>
    <w:rsid w:val="00ED5C3D"/>
    <w:rsid w:val="00ED62C6"/>
    <w:rsid w:val="00EE19FC"/>
    <w:rsid w:val="00EE584F"/>
    <w:rsid w:val="00EE6976"/>
    <w:rsid w:val="00EE6FA6"/>
    <w:rsid w:val="00EF2F82"/>
    <w:rsid w:val="00EF5693"/>
    <w:rsid w:val="00EF79CD"/>
    <w:rsid w:val="00EF7BBE"/>
    <w:rsid w:val="00F028E2"/>
    <w:rsid w:val="00F028F2"/>
    <w:rsid w:val="00F07909"/>
    <w:rsid w:val="00F1040D"/>
    <w:rsid w:val="00F1139D"/>
    <w:rsid w:val="00F11C4D"/>
    <w:rsid w:val="00F16DE7"/>
    <w:rsid w:val="00F2104B"/>
    <w:rsid w:val="00F245CD"/>
    <w:rsid w:val="00F265F0"/>
    <w:rsid w:val="00F268ED"/>
    <w:rsid w:val="00F31538"/>
    <w:rsid w:val="00F31E13"/>
    <w:rsid w:val="00F32372"/>
    <w:rsid w:val="00F3304D"/>
    <w:rsid w:val="00F35262"/>
    <w:rsid w:val="00F35ACF"/>
    <w:rsid w:val="00F364D7"/>
    <w:rsid w:val="00F43856"/>
    <w:rsid w:val="00F4575E"/>
    <w:rsid w:val="00F4694A"/>
    <w:rsid w:val="00F46EFA"/>
    <w:rsid w:val="00F5092C"/>
    <w:rsid w:val="00F51071"/>
    <w:rsid w:val="00F5132D"/>
    <w:rsid w:val="00F51900"/>
    <w:rsid w:val="00F52416"/>
    <w:rsid w:val="00F5390A"/>
    <w:rsid w:val="00F55D65"/>
    <w:rsid w:val="00F57BBF"/>
    <w:rsid w:val="00F60D6E"/>
    <w:rsid w:val="00F6216E"/>
    <w:rsid w:val="00F62984"/>
    <w:rsid w:val="00F6503D"/>
    <w:rsid w:val="00F667D3"/>
    <w:rsid w:val="00F66F0C"/>
    <w:rsid w:val="00F67602"/>
    <w:rsid w:val="00F70073"/>
    <w:rsid w:val="00F70527"/>
    <w:rsid w:val="00F71BE5"/>
    <w:rsid w:val="00F7339D"/>
    <w:rsid w:val="00F7354E"/>
    <w:rsid w:val="00F75502"/>
    <w:rsid w:val="00F81623"/>
    <w:rsid w:val="00F81AA8"/>
    <w:rsid w:val="00F84A43"/>
    <w:rsid w:val="00F85D05"/>
    <w:rsid w:val="00F86919"/>
    <w:rsid w:val="00F90CCD"/>
    <w:rsid w:val="00F93CCF"/>
    <w:rsid w:val="00F94CF8"/>
    <w:rsid w:val="00F94D9A"/>
    <w:rsid w:val="00FA00EA"/>
    <w:rsid w:val="00FA27ED"/>
    <w:rsid w:val="00FA373A"/>
    <w:rsid w:val="00FA7EB9"/>
    <w:rsid w:val="00FB1884"/>
    <w:rsid w:val="00FB3618"/>
    <w:rsid w:val="00FB6E36"/>
    <w:rsid w:val="00FD15B6"/>
    <w:rsid w:val="00FD3215"/>
    <w:rsid w:val="00FD49AF"/>
    <w:rsid w:val="00FD70D0"/>
    <w:rsid w:val="00FD7332"/>
    <w:rsid w:val="00FD7685"/>
    <w:rsid w:val="00FE2791"/>
    <w:rsid w:val="00FE5A19"/>
    <w:rsid w:val="00FE741A"/>
    <w:rsid w:val="00FF36A2"/>
    <w:rsid w:val="00FF3B02"/>
    <w:rsid w:val="00FF5136"/>
    <w:rsid w:val="00FF59F9"/>
    <w:rsid w:val="00FF5D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14:docId w14:val="44923E76"/>
  <w15:chartTrackingRefBased/>
  <w15:docId w15:val="{CE73EA4A-A93E-48AE-9ECF-9D75756AA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7D97"/>
    <w:rPr>
      <w:sz w:val="24"/>
      <w:szCs w:val="24"/>
      <w:lang w:val="en-US" w:eastAsia="en-US"/>
    </w:rPr>
  </w:style>
  <w:style w:type="paragraph" w:styleId="Antrat1">
    <w:name w:val="heading 1"/>
    <w:basedOn w:val="prastasis"/>
    <w:next w:val="prastasis"/>
    <w:qFormat/>
    <w:rsid w:val="00E97D97"/>
    <w:pPr>
      <w:keepNext/>
      <w:spacing w:line="360" w:lineRule="auto"/>
      <w:jc w:val="center"/>
      <w:outlineLvl w:val="0"/>
    </w:pPr>
    <w:rPr>
      <w:rFonts w:ascii="TimesLT" w:hAnsi="TimesLT"/>
      <w:b/>
      <w:szCs w:val="20"/>
      <w:lang w:val="en-GB" w:eastAsia="lt-LT"/>
    </w:rPr>
  </w:style>
  <w:style w:type="paragraph" w:styleId="Antrat2">
    <w:name w:val="heading 2"/>
    <w:basedOn w:val="prastasis"/>
    <w:next w:val="prastasis"/>
    <w:qFormat/>
    <w:rsid w:val="00343660"/>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rsid w:val="00E97D97"/>
    <w:pPr>
      <w:tabs>
        <w:tab w:val="center" w:pos="4819"/>
        <w:tab w:val="right" w:pos="9638"/>
      </w:tabs>
    </w:pPr>
  </w:style>
  <w:style w:type="paragraph" w:styleId="Antrats">
    <w:name w:val="header"/>
    <w:basedOn w:val="prastasis"/>
    <w:rsid w:val="00EE6976"/>
    <w:pPr>
      <w:tabs>
        <w:tab w:val="center" w:pos="4819"/>
        <w:tab w:val="right" w:pos="9638"/>
      </w:tabs>
    </w:pPr>
  </w:style>
  <w:style w:type="character" w:styleId="Hipersaitas">
    <w:name w:val="Hyperlink"/>
    <w:rsid w:val="005879FF"/>
    <w:rPr>
      <w:color w:val="000000"/>
      <w:u w:val="single"/>
    </w:rPr>
  </w:style>
  <w:style w:type="table" w:styleId="Lentelstinklelis">
    <w:name w:val="Table Grid"/>
    <w:basedOn w:val="prastojilentel"/>
    <w:rsid w:val="0036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36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customStyle="1" w:styleId="prastasistinklapis">
    <w:name w:val="Įprastasis (tinklapis)"/>
    <w:basedOn w:val="prastasis"/>
    <w:rsid w:val="001C5948"/>
    <w:pPr>
      <w:spacing w:before="100" w:beforeAutospacing="1" w:after="100" w:afterAutospacing="1"/>
    </w:pPr>
    <w:rPr>
      <w:rFonts w:ascii="Arial Unicode MS" w:eastAsia="Arial Unicode MS" w:hAnsi="Arial Unicode MS" w:cs="Arial Unicode MS"/>
      <w:lang w:val="en-GB"/>
    </w:rPr>
  </w:style>
  <w:style w:type="paragraph" w:styleId="Debesliotekstas">
    <w:name w:val="Balloon Text"/>
    <w:basedOn w:val="prastasis"/>
    <w:semiHidden/>
    <w:rsid w:val="00BD14F8"/>
    <w:rPr>
      <w:rFonts w:ascii="Tahoma" w:hAnsi="Tahoma" w:cs="Tahoma"/>
      <w:sz w:val="16"/>
      <w:szCs w:val="16"/>
    </w:rPr>
  </w:style>
  <w:style w:type="character" w:customStyle="1" w:styleId="HTMLiankstoformatuotasDiagrama">
    <w:name w:val="HTML iš anksto formatuotas Diagrama"/>
    <w:link w:val="HTMLiankstoformatuotas"/>
    <w:rsid w:val="00A6661B"/>
    <w:rPr>
      <w:rFonts w:ascii="Courier New" w:hAnsi="Courier New" w:cs="Courier New"/>
    </w:rPr>
  </w:style>
  <w:style w:type="paragraph" w:styleId="Sraopastraipa">
    <w:name w:val="List Paragraph"/>
    <w:basedOn w:val="prastasis"/>
    <w:uiPriority w:val="34"/>
    <w:qFormat/>
    <w:rsid w:val="0005420F"/>
    <w:pPr>
      <w:ind w:left="720"/>
      <w:contextualSpacing/>
    </w:pPr>
  </w:style>
  <w:style w:type="character" w:styleId="Emfaz">
    <w:name w:val="Emphasis"/>
    <w:basedOn w:val="Numatytasispastraiposriftas"/>
    <w:qFormat/>
    <w:rsid w:val="008A0F63"/>
    <w:rPr>
      <w:i/>
      <w:iCs/>
    </w:rPr>
  </w:style>
  <w:style w:type="character" w:styleId="Neapdorotaspaminjimas">
    <w:name w:val="Unresolved Mention"/>
    <w:basedOn w:val="Numatytasispastraiposriftas"/>
    <w:uiPriority w:val="99"/>
    <w:semiHidden/>
    <w:unhideWhenUsed/>
    <w:rsid w:val="004709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4474">
      <w:bodyDiv w:val="1"/>
      <w:marLeft w:val="0"/>
      <w:marRight w:val="0"/>
      <w:marTop w:val="0"/>
      <w:marBottom w:val="0"/>
      <w:divBdr>
        <w:top w:val="none" w:sz="0" w:space="0" w:color="auto"/>
        <w:left w:val="none" w:sz="0" w:space="0" w:color="auto"/>
        <w:bottom w:val="none" w:sz="0" w:space="0" w:color="auto"/>
        <w:right w:val="none" w:sz="0" w:space="0" w:color="auto"/>
      </w:divBdr>
    </w:div>
    <w:div w:id="431436195">
      <w:bodyDiv w:val="1"/>
      <w:marLeft w:val="0"/>
      <w:marRight w:val="0"/>
      <w:marTop w:val="0"/>
      <w:marBottom w:val="0"/>
      <w:divBdr>
        <w:top w:val="none" w:sz="0" w:space="0" w:color="auto"/>
        <w:left w:val="none" w:sz="0" w:space="0" w:color="auto"/>
        <w:bottom w:val="none" w:sz="0" w:space="0" w:color="auto"/>
        <w:right w:val="none" w:sz="0" w:space="0" w:color="auto"/>
      </w:divBdr>
    </w:div>
    <w:div w:id="433329074">
      <w:bodyDiv w:val="1"/>
      <w:marLeft w:val="0"/>
      <w:marRight w:val="0"/>
      <w:marTop w:val="0"/>
      <w:marBottom w:val="0"/>
      <w:divBdr>
        <w:top w:val="none" w:sz="0" w:space="0" w:color="auto"/>
        <w:left w:val="none" w:sz="0" w:space="0" w:color="auto"/>
        <w:bottom w:val="none" w:sz="0" w:space="0" w:color="auto"/>
        <w:right w:val="none" w:sz="0" w:space="0" w:color="auto"/>
      </w:divBdr>
    </w:div>
    <w:div w:id="667292573">
      <w:bodyDiv w:val="1"/>
      <w:marLeft w:val="0"/>
      <w:marRight w:val="0"/>
      <w:marTop w:val="0"/>
      <w:marBottom w:val="0"/>
      <w:divBdr>
        <w:top w:val="none" w:sz="0" w:space="0" w:color="auto"/>
        <w:left w:val="none" w:sz="0" w:space="0" w:color="auto"/>
        <w:bottom w:val="none" w:sz="0" w:space="0" w:color="auto"/>
        <w:right w:val="none" w:sz="0" w:space="0" w:color="auto"/>
      </w:divBdr>
    </w:div>
    <w:div w:id="681588098">
      <w:bodyDiv w:val="1"/>
      <w:marLeft w:val="0"/>
      <w:marRight w:val="0"/>
      <w:marTop w:val="0"/>
      <w:marBottom w:val="0"/>
      <w:divBdr>
        <w:top w:val="none" w:sz="0" w:space="0" w:color="auto"/>
        <w:left w:val="none" w:sz="0" w:space="0" w:color="auto"/>
        <w:bottom w:val="none" w:sz="0" w:space="0" w:color="auto"/>
        <w:right w:val="none" w:sz="0" w:space="0" w:color="auto"/>
      </w:divBdr>
    </w:div>
    <w:div w:id="713426693">
      <w:bodyDiv w:val="1"/>
      <w:marLeft w:val="0"/>
      <w:marRight w:val="0"/>
      <w:marTop w:val="0"/>
      <w:marBottom w:val="0"/>
      <w:divBdr>
        <w:top w:val="none" w:sz="0" w:space="0" w:color="auto"/>
        <w:left w:val="none" w:sz="0" w:space="0" w:color="auto"/>
        <w:bottom w:val="none" w:sz="0" w:space="0" w:color="auto"/>
        <w:right w:val="none" w:sz="0" w:space="0" w:color="auto"/>
      </w:divBdr>
    </w:div>
    <w:div w:id="742878310">
      <w:bodyDiv w:val="1"/>
      <w:marLeft w:val="0"/>
      <w:marRight w:val="0"/>
      <w:marTop w:val="0"/>
      <w:marBottom w:val="0"/>
      <w:divBdr>
        <w:top w:val="none" w:sz="0" w:space="0" w:color="auto"/>
        <w:left w:val="none" w:sz="0" w:space="0" w:color="auto"/>
        <w:bottom w:val="none" w:sz="0" w:space="0" w:color="auto"/>
        <w:right w:val="none" w:sz="0" w:space="0" w:color="auto"/>
      </w:divBdr>
    </w:div>
    <w:div w:id="889271746">
      <w:bodyDiv w:val="1"/>
      <w:marLeft w:val="0"/>
      <w:marRight w:val="0"/>
      <w:marTop w:val="0"/>
      <w:marBottom w:val="0"/>
      <w:divBdr>
        <w:top w:val="none" w:sz="0" w:space="0" w:color="auto"/>
        <w:left w:val="none" w:sz="0" w:space="0" w:color="auto"/>
        <w:bottom w:val="none" w:sz="0" w:space="0" w:color="auto"/>
        <w:right w:val="none" w:sz="0" w:space="0" w:color="auto"/>
      </w:divBdr>
    </w:div>
    <w:div w:id="890767595">
      <w:bodyDiv w:val="1"/>
      <w:marLeft w:val="0"/>
      <w:marRight w:val="0"/>
      <w:marTop w:val="0"/>
      <w:marBottom w:val="0"/>
      <w:divBdr>
        <w:top w:val="none" w:sz="0" w:space="0" w:color="auto"/>
        <w:left w:val="none" w:sz="0" w:space="0" w:color="auto"/>
        <w:bottom w:val="none" w:sz="0" w:space="0" w:color="auto"/>
        <w:right w:val="none" w:sz="0" w:space="0" w:color="auto"/>
      </w:divBdr>
    </w:div>
    <w:div w:id="1113599846">
      <w:bodyDiv w:val="1"/>
      <w:marLeft w:val="0"/>
      <w:marRight w:val="0"/>
      <w:marTop w:val="0"/>
      <w:marBottom w:val="0"/>
      <w:divBdr>
        <w:top w:val="none" w:sz="0" w:space="0" w:color="auto"/>
        <w:left w:val="none" w:sz="0" w:space="0" w:color="auto"/>
        <w:bottom w:val="none" w:sz="0" w:space="0" w:color="auto"/>
        <w:right w:val="none" w:sz="0" w:space="0" w:color="auto"/>
      </w:divBdr>
    </w:div>
    <w:div w:id="1203327993">
      <w:bodyDiv w:val="1"/>
      <w:marLeft w:val="0"/>
      <w:marRight w:val="0"/>
      <w:marTop w:val="0"/>
      <w:marBottom w:val="0"/>
      <w:divBdr>
        <w:top w:val="none" w:sz="0" w:space="0" w:color="auto"/>
        <w:left w:val="none" w:sz="0" w:space="0" w:color="auto"/>
        <w:bottom w:val="none" w:sz="0" w:space="0" w:color="auto"/>
        <w:right w:val="none" w:sz="0" w:space="0" w:color="auto"/>
      </w:divBdr>
    </w:div>
    <w:div w:id="1646541655">
      <w:bodyDiv w:val="1"/>
      <w:marLeft w:val="0"/>
      <w:marRight w:val="0"/>
      <w:marTop w:val="0"/>
      <w:marBottom w:val="0"/>
      <w:divBdr>
        <w:top w:val="none" w:sz="0" w:space="0" w:color="auto"/>
        <w:left w:val="none" w:sz="0" w:space="0" w:color="auto"/>
        <w:bottom w:val="none" w:sz="0" w:space="0" w:color="auto"/>
        <w:right w:val="none" w:sz="0" w:space="0" w:color="auto"/>
      </w:divBdr>
    </w:div>
    <w:div w:id="197656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ksana.nikuliniene@ars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9FB57-4EBD-4092-933B-A8486DC94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823</Words>
  <Characters>6187</Characters>
  <Application>Microsoft Office Word</Application>
  <DocSecurity>0</DocSecurity>
  <Lines>51</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Alytaus Rajono Savivaldybe</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Sigita</dc:creator>
  <cp:keywords/>
  <dc:description/>
  <cp:lastModifiedBy>Laima Ivašauskienė</cp:lastModifiedBy>
  <cp:revision>2</cp:revision>
  <cp:lastPrinted>2024-11-22T08:36:00Z</cp:lastPrinted>
  <dcterms:created xsi:type="dcterms:W3CDTF">2025-08-06T06:54:00Z</dcterms:created>
  <dcterms:modified xsi:type="dcterms:W3CDTF">2025-08-06T06:54:00Z</dcterms:modified>
</cp:coreProperties>
</file>